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2FB" w:rsidRPr="0051570E" w:rsidRDefault="005052FB" w:rsidP="007B2A3C">
      <w:pPr>
        <w:tabs>
          <w:tab w:val="left" w:pos="360"/>
        </w:tabs>
        <w:spacing w:after="0" w:line="240" w:lineRule="auto"/>
        <w:jc w:val="both"/>
        <w:rPr>
          <w:rFonts w:ascii="Century Gothic" w:hAnsi="Century Gothic" w:cs="Times New Roman"/>
          <w:sz w:val="20"/>
          <w:szCs w:val="20"/>
        </w:rPr>
      </w:pPr>
      <w:r w:rsidRPr="0051570E">
        <w:rPr>
          <w:rFonts w:ascii="Century Gothic" w:hAnsi="Century Gothic" w:cs="Times New Roman"/>
          <w:sz w:val="20"/>
          <w:szCs w:val="20"/>
        </w:rPr>
        <w:t xml:space="preserve">The regular meeting of the Historic </w:t>
      </w:r>
      <w:r w:rsidR="00290EE5" w:rsidRPr="0051570E">
        <w:rPr>
          <w:rFonts w:ascii="Century Gothic" w:hAnsi="Century Gothic" w:cs="Times New Roman"/>
          <w:sz w:val="20"/>
          <w:szCs w:val="20"/>
        </w:rPr>
        <w:t xml:space="preserve">Preservation Advisory </w:t>
      </w:r>
      <w:r w:rsidRPr="0051570E">
        <w:rPr>
          <w:rFonts w:ascii="Century Gothic" w:hAnsi="Century Gothic" w:cs="Times New Roman"/>
          <w:sz w:val="20"/>
          <w:szCs w:val="20"/>
        </w:rPr>
        <w:t xml:space="preserve">Commission took place on the above date. </w:t>
      </w:r>
      <w:r w:rsidR="00B54467" w:rsidRPr="0051570E">
        <w:rPr>
          <w:rFonts w:ascii="Century Gothic" w:hAnsi="Century Gothic" w:cs="Times New Roman"/>
          <w:sz w:val="20"/>
          <w:szCs w:val="20"/>
        </w:rPr>
        <w:t xml:space="preserve">Chairman </w:t>
      </w:r>
      <w:r w:rsidR="000B56AB" w:rsidRPr="0051570E">
        <w:rPr>
          <w:rFonts w:ascii="Century Gothic" w:hAnsi="Century Gothic" w:cs="Times New Roman"/>
          <w:sz w:val="20"/>
          <w:szCs w:val="20"/>
        </w:rPr>
        <w:t>Dennis Becker</w:t>
      </w:r>
      <w:r w:rsidR="00FD2020" w:rsidRPr="0051570E">
        <w:rPr>
          <w:rFonts w:ascii="Century Gothic" w:hAnsi="Century Gothic" w:cs="Times New Roman"/>
          <w:sz w:val="20"/>
          <w:szCs w:val="20"/>
        </w:rPr>
        <w:t xml:space="preserve"> </w:t>
      </w:r>
      <w:r w:rsidRPr="0051570E">
        <w:rPr>
          <w:rFonts w:ascii="Century Gothic" w:hAnsi="Century Gothic" w:cs="Times New Roman"/>
          <w:sz w:val="20"/>
          <w:szCs w:val="20"/>
        </w:rPr>
        <w:t>read the Open Public Meeting</w:t>
      </w:r>
      <w:r w:rsidR="00F65AC2" w:rsidRPr="0051570E">
        <w:rPr>
          <w:rFonts w:ascii="Century Gothic" w:hAnsi="Century Gothic" w:cs="Times New Roman"/>
          <w:sz w:val="20"/>
          <w:szCs w:val="20"/>
        </w:rPr>
        <w:t>s</w:t>
      </w:r>
      <w:r w:rsidRPr="0051570E">
        <w:rPr>
          <w:rFonts w:ascii="Century Gothic" w:hAnsi="Century Gothic" w:cs="Times New Roman"/>
          <w:sz w:val="20"/>
          <w:szCs w:val="20"/>
        </w:rPr>
        <w:t xml:space="preserve"> Act and requested </w:t>
      </w:r>
      <w:r w:rsidR="007A2E71">
        <w:rPr>
          <w:rFonts w:ascii="Century Gothic" w:hAnsi="Century Gothic" w:cs="Times New Roman"/>
          <w:sz w:val="20"/>
          <w:szCs w:val="20"/>
        </w:rPr>
        <w:t>Commission</w:t>
      </w:r>
      <w:r w:rsidRPr="0051570E">
        <w:rPr>
          <w:rFonts w:ascii="Century Gothic" w:hAnsi="Century Gothic" w:cs="Times New Roman"/>
          <w:sz w:val="20"/>
          <w:szCs w:val="20"/>
        </w:rPr>
        <w:t xml:space="preserve"> Secretary Mrs. </w:t>
      </w:r>
      <w:r w:rsidR="006B40D2" w:rsidRPr="0051570E">
        <w:rPr>
          <w:rFonts w:ascii="Century Gothic" w:hAnsi="Century Gothic" w:cs="Times New Roman"/>
          <w:sz w:val="20"/>
          <w:szCs w:val="20"/>
        </w:rPr>
        <w:t>Citterbart</w:t>
      </w:r>
      <w:r w:rsidRPr="0051570E">
        <w:rPr>
          <w:rFonts w:ascii="Century Gothic" w:hAnsi="Century Gothic" w:cs="Times New Roman"/>
          <w:sz w:val="20"/>
          <w:szCs w:val="20"/>
        </w:rPr>
        <w:t xml:space="preserve"> </w:t>
      </w:r>
      <w:r w:rsidR="006E6877" w:rsidRPr="0051570E">
        <w:rPr>
          <w:rFonts w:ascii="Century Gothic" w:hAnsi="Century Gothic" w:cs="Times New Roman"/>
          <w:sz w:val="20"/>
          <w:szCs w:val="20"/>
        </w:rPr>
        <w:t xml:space="preserve">to </w:t>
      </w:r>
      <w:r w:rsidRPr="0051570E">
        <w:rPr>
          <w:rFonts w:ascii="Century Gothic" w:hAnsi="Century Gothic" w:cs="Times New Roman"/>
          <w:sz w:val="20"/>
          <w:szCs w:val="20"/>
        </w:rPr>
        <w:t xml:space="preserve">call the roll.  </w:t>
      </w:r>
      <w:r w:rsidR="007A2E71">
        <w:rPr>
          <w:rFonts w:ascii="Century Gothic" w:hAnsi="Century Gothic" w:cs="Times New Roman"/>
          <w:sz w:val="20"/>
          <w:szCs w:val="20"/>
        </w:rPr>
        <w:t>Commission</w:t>
      </w:r>
      <w:r w:rsidRPr="0051570E">
        <w:rPr>
          <w:rFonts w:ascii="Century Gothic" w:hAnsi="Century Gothic" w:cs="Times New Roman"/>
          <w:sz w:val="20"/>
          <w:szCs w:val="20"/>
        </w:rPr>
        <w:t xml:space="preserve"> Secretary </w:t>
      </w:r>
      <w:r w:rsidR="00676353">
        <w:rPr>
          <w:rFonts w:ascii="Century Gothic" w:hAnsi="Century Gothic" w:cs="Times New Roman"/>
          <w:sz w:val="20"/>
          <w:szCs w:val="20"/>
        </w:rPr>
        <w:t xml:space="preserve">Mrs. </w:t>
      </w:r>
      <w:r w:rsidR="006B40D2" w:rsidRPr="0051570E">
        <w:rPr>
          <w:rFonts w:ascii="Century Gothic" w:hAnsi="Century Gothic" w:cs="Times New Roman"/>
          <w:sz w:val="20"/>
          <w:szCs w:val="20"/>
        </w:rPr>
        <w:t>Citterbart</w:t>
      </w:r>
      <w:r w:rsidRPr="0051570E">
        <w:rPr>
          <w:rFonts w:ascii="Century Gothic" w:hAnsi="Century Gothic" w:cs="Times New Roman"/>
          <w:sz w:val="20"/>
          <w:szCs w:val="20"/>
        </w:rPr>
        <w:t xml:space="preserve"> stated there was a quorum.</w:t>
      </w:r>
    </w:p>
    <w:p w:rsidR="00BC6EF6" w:rsidRPr="0051570E" w:rsidRDefault="00BC6EF6" w:rsidP="007B2A3C">
      <w:pPr>
        <w:tabs>
          <w:tab w:val="left" w:pos="360"/>
        </w:tabs>
        <w:spacing w:after="0" w:line="240" w:lineRule="auto"/>
        <w:jc w:val="both"/>
        <w:rPr>
          <w:rFonts w:ascii="Century Gothic" w:hAnsi="Century Gothic" w:cs="Times New Roman"/>
          <w:sz w:val="16"/>
          <w:szCs w:val="16"/>
        </w:rPr>
      </w:pPr>
    </w:p>
    <w:p w:rsidR="00BC6EF6" w:rsidRDefault="00BC6EF6" w:rsidP="00BC6EF6">
      <w:pPr>
        <w:tabs>
          <w:tab w:val="left" w:pos="360"/>
        </w:tabs>
        <w:spacing w:after="0" w:line="240" w:lineRule="auto"/>
        <w:jc w:val="both"/>
        <w:rPr>
          <w:rFonts w:ascii="Century Gothic" w:hAnsi="Century Gothic" w:cs="Times New Roman"/>
          <w:b/>
          <w:sz w:val="20"/>
          <w:szCs w:val="20"/>
          <w:u w:val="single"/>
        </w:rPr>
      </w:pPr>
      <w:r w:rsidRPr="0051570E">
        <w:rPr>
          <w:rFonts w:ascii="Century Gothic" w:hAnsi="Century Gothic" w:cs="Times New Roman"/>
          <w:b/>
          <w:sz w:val="20"/>
          <w:szCs w:val="20"/>
          <w:u w:val="single"/>
        </w:rPr>
        <w:t>FLAG SALUTE</w:t>
      </w:r>
    </w:p>
    <w:p w:rsidR="006A03C8" w:rsidRPr="0051570E" w:rsidRDefault="006A03C8" w:rsidP="00BC6EF6">
      <w:pPr>
        <w:tabs>
          <w:tab w:val="left" w:pos="360"/>
        </w:tabs>
        <w:spacing w:after="0" w:line="240" w:lineRule="auto"/>
        <w:jc w:val="both"/>
        <w:rPr>
          <w:rFonts w:ascii="Century Gothic" w:hAnsi="Century Gothic" w:cs="Times New Roman"/>
          <w:b/>
          <w:sz w:val="20"/>
          <w:szCs w:val="20"/>
          <w:u w:val="single"/>
        </w:rPr>
      </w:pPr>
    </w:p>
    <w:p w:rsidR="00FD2020" w:rsidRDefault="00B8315B" w:rsidP="007B2A3C">
      <w:pPr>
        <w:tabs>
          <w:tab w:val="left" w:pos="360"/>
        </w:tabs>
        <w:spacing w:after="0" w:line="240" w:lineRule="auto"/>
        <w:jc w:val="both"/>
        <w:rPr>
          <w:rFonts w:ascii="Century Gothic" w:hAnsi="Century Gothic" w:cs="Times New Roman"/>
          <w:sz w:val="20"/>
          <w:szCs w:val="20"/>
        </w:rPr>
      </w:pPr>
      <w:r w:rsidRPr="0051570E">
        <w:rPr>
          <w:rFonts w:ascii="Century Gothic" w:hAnsi="Century Gothic" w:cs="Times New Roman"/>
          <w:b/>
          <w:sz w:val="20"/>
          <w:szCs w:val="20"/>
          <w:u w:val="single"/>
        </w:rPr>
        <w:t>MEMBERS PRESENT</w:t>
      </w:r>
      <w:r w:rsidR="005052FB" w:rsidRPr="0051570E">
        <w:rPr>
          <w:rFonts w:ascii="Century Gothic" w:hAnsi="Century Gothic" w:cs="Times New Roman"/>
          <w:b/>
          <w:sz w:val="20"/>
          <w:szCs w:val="20"/>
        </w:rPr>
        <w:t xml:space="preserve">:   </w:t>
      </w:r>
      <w:r w:rsidR="00651C44" w:rsidRPr="0051570E">
        <w:rPr>
          <w:rFonts w:ascii="Century Gothic" w:hAnsi="Century Gothic" w:cs="Times New Roman"/>
          <w:sz w:val="20"/>
          <w:szCs w:val="20"/>
        </w:rPr>
        <w:t>Mr. Kaplan,</w:t>
      </w:r>
      <w:r w:rsidR="00BC6EF6" w:rsidRPr="0051570E">
        <w:rPr>
          <w:rFonts w:ascii="Century Gothic" w:hAnsi="Century Gothic" w:cs="Times New Roman"/>
          <w:sz w:val="20"/>
          <w:szCs w:val="20"/>
        </w:rPr>
        <w:t xml:space="preserve"> </w:t>
      </w:r>
      <w:r w:rsidR="007245B2" w:rsidRPr="0051570E">
        <w:rPr>
          <w:rFonts w:ascii="Century Gothic" w:hAnsi="Century Gothic" w:cs="Times New Roman"/>
          <w:sz w:val="20"/>
          <w:szCs w:val="20"/>
        </w:rPr>
        <w:t xml:space="preserve">Mrs. Schulte, </w:t>
      </w:r>
      <w:r w:rsidR="00BF243A">
        <w:rPr>
          <w:rFonts w:ascii="Century Gothic" w:hAnsi="Century Gothic" w:cs="Times New Roman"/>
          <w:sz w:val="20"/>
          <w:szCs w:val="20"/>
        </w:rPr>
        <w:t>Chairman</w:t>
      </w:r>
      <w:r w:rsidR="00E84721" w:rsidRPr="0051570E">
        <w:rPr>
          <w:rFonts w:ascii="Century Gothic" w:hAnsi="Century Gothic" w:cs="Times New Roman"/>
          <w:sz w:val="20"/>
          <w:szCs w:val="20"/>
        </w:rPr>
        <w:t xml:space="preserve"> Becker</w:t>
      </w:r>
    </w:p>
    <w:p w:rsidR="00651C44" w:rsidRPr="0051570E" w:rsidRDefault="00651C44" w:rsidP="007B2A3C">
      <w:pPr>
        <w:tabs>
          <w:tab w:val="left" w:pos="360"/>
        </w:tabs>
        <w:spacing w:after="0" w:line="240" w:lineRule="auto"/>
        <w:jc w:val="both"/>
        <w:rPr>
          <w:rFonts w:ascii="Century Gothic" w:hAnsi="Century Gothic" w:cs="Times New Roman"/>
          <w:b/>
          <w:sz w:val="16"/>
          <w:szCs w:val="16"/>
        </w:rPr>
      </w:pPr>
    </w:p>
    <w:p w:rsidR="00B54467" w:rsidRPr="0051570E" w:rsidRDefault="007245B2" w:rsidP="007B2A3C">
      <w:pPr>
        <w:tabs>
          <w:tab w:val="left" w:pos="360"/>
        </w:tabs>
        <w:spacing w:after="0" w:line="240" w:lineRule="auto"/>
        <w:jc w:val="both"/>
        <w:rPr>
          <w:rFonts w:ascii="Century Gothic" w:hAnsi="Century Gothic" w:cs="Times New Roman"/>
          <w:sz w:val="20"/>
          <w:szCs w:val="20"/>
        </w:rPr>
      </w:pPr>
      <w:r w:rsidRPr="0051570E">
        <w:rPr>
          <w:rFonts w:ascii="Century Gothic" w:hAnsi="Century Gothic" w:cs="Times New Roman"/>
          <w:b/>
          <w:sz w:val="20"/>
          <w:szCs w:val="20"/>
          <w:u w:val="single"/>
        </w:rPr>
        <w:t>ABSENT</w:t>
      </w:r>
      <w:r w:rsidR="00B54467" w:rsidRPr="0051570E">
        <w:rPr>
          <w:rFonts w:ascii="Century Gothic" w:hAnsi="Century Gothic" w:cs="Times New Roman"/>
          <w:b/>
          <w:sz w:val="20"/>
          <w:szCs w:val="20"/>
          <w:u w:val="single"/>
        </w:rPr>
        <w:t>:</w:t>
      </w:r>
      <w:r w:rsidR="00B54467" w:rsidRPr="0051570E">
        <w:rPr>
          <w:rFonts w:ascii="Century Gothic" w:hAnsi="Century Gothic" w:cs="Times New Roman"/>
          <w:b/>
          <w:sz w:val="20"/>
          <w:szCs w:val="20"/>
        </w:rPr>
        <w:t xml:space="preserve">  </w:t>
      </w:r>
      <w:r w:rsidRPr="0051570E">
        <w:rPr>
          <w:rFonts w:ascii="Century Gothic" w:hAnsi="Century Gothic" w:cs="Times New Roman"/>
          <w:sz w:val="20"/>
          <w:szCs w:val="20"/>
        </w:rPr>
        <w:t>Mr. Steinberg</w:t>
      </w:r>
      <w:r w:rsidR="00BF243A">
        <w:rPr>
          <w:rFonts w:ascii="Century Gothic" w:hAnsi="Century Gothic" w:cs="Times New Roman"/>
          <w:sz w:val="20"/>
          <w:szCs w:val="20"/>
        </w:rPr>
        <w:t xml:space="preserve">, </w:t>
      </w:r>
      <w:r w:rsidR="0085268A">
        <w:rPr>
          <w:rFonts w:ascii="Century Gothic" w:hAnsi="Century Gothic" w:cs="Times New Roman"/>
          <w:sz w:val="20"/>
          <w:szCs w:val="20"/>
        </w:rPr>
        <w:t xml:space="preserve">Ms. Best, </w:t>
      </w:r>
      <w:r w:rsidR="00BF243A">
        <w:rPr>
          <w:rFonts w:ascii="Century Gothic" w:hAnsi="Century Gothic" w:cs="Times New Roman"/>
          <w:sz w:val="20"/>
          <w:szCs w:val="20"/>
        </w:rPr>
        <w:t>Mr. Elvidge</w:t>
      </w:r>
    </w:p>
    <w:p w:rsidR="00E84721" w:rsidRDefault="00E84721" w:rsidP="007B2A3C">
      <w:pPr>
        <w:tabs>
          <w:tab w:val="left" w:pos="360"/>
        </w:tabs>
        <w:spacing w:after="0" w:line="240" w:lineRule="auto"/>
        <w:jc w:val="both"/>
        <w:rPr>
          <w:rFonts w:ascii="Century Gothic" w:hAnsi="Century Gothic" w:cs="Times New Roman"/>
          <w:sz w:val="16"/>
          <w:szCs w:val="16"/>
        </w:rPr>
      </w:pPr>
    </w:p>
    <w:p w:rsidR="00E84721" w:rsidRPr="0051570E" w:rsidRDefault="00E84721" w:rsidP="007B2A3C">
      <w:pPr>
        <w:tabs>
          <w:tab w:val="left" w:pos="360"/>
        </w:tabs>
        <w:spacing w:after="0" w:line="240" w:lineRule="auto"/>
        <w:jc w:val="both"/>
        <w:rPr>
          <w:rFonts w:ascii="Century Gothic" w:hAnsi="Century Gothic" w:cs="Times New Roman"/>
          <w:b/>
          <w:sz w:val="20"/>
          <w:szCs w:val="20"/>
          <w:u w:val="single"/>
        </w:rPr>
      </w:pPr>
      <w:r w:rsidRPr="0051570E">
        <w:rPr>
          <w:rFonts w:ascii="Century Gothic" w:hAnsi="Century Gothic" w:cs="Times New Roman"/>
          <w:b/>
          <w:sz w:val="20"/>
          <w:szCs w:val="20"/>
          <w:u w:val="single"/>
        </w:rPr>
        <w:t>CONSIDERATION OF MINUTES</w:t>
      </w:r>
    </w:p>
    <w:p w:rsidR="00E84721" w:rsidRPr="0051570E" w:rsidRDefault="00E84721" w:rsidP="007B2A3C">
      <w:pPr>
        <w:tabs>
          <w:tab w:val="left" w:pos="360"/>
        </w:tabs>
        <w:spacing w:after="0" w:line="240" w:lineRule="auto"/>
        <w:jc w:val="both"/>
        <w:rPr>
          <w:rFonts w:ascii="Century Gothic" w:hAnsi="Century Gothic" w:cs="Times New Roman"/>
          <w:b/>
          <w:sz w:val="16"/>
          <w:szCs w:val="16"/>
          <w:u w:val="single"/>
        </w:rPr>
      </w:pPr>
    </w:p>
    <w:p w:rsidR="00E84721" w:rsidRPr="0051570E" w:rsidRDefault="0085268A" w:rsidP="007B2A3C">
      <w:pPr>
        <w:tabs>
          <w:tab w:val="left" w:pos="360"/>
        </w:tabs>
        <w:spacing w:after="0" w:line="240" w:lineRule="auto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November 19</w:t>
      </w:r>
      <w:r w:rsidR="007245B2" w:rsidRPr="0051570E">
        <w:rPr>
          <w:rFonts w:ascii="Century Gothic" w:hAnsi="Century Gothic" w:cs="Times New Roman"/>
          <w:sz w:val="20"/>
          <w:szCs w:val="20"/>
        </w:rPr>
        <w:t>,</w:t>
      </w:r>
      <w:r w:rsidR="00E84721" w:rsidRPr="0051570E">
        <w:rPr>
          <w:rFonts w:ascii="Century Gothic" w:hAnsi="Century Gothic" w:cs="Times New Roman"/>
          <w:sz w:val="20"/>
          <w:szCs w:val="20"/>
        </w:rPr>
        <w:t xml:space="preserve"> 201</w:t>
      </w:r>
      <w:r w:rsidR="007245B2" w:rsidRPr="0051570E">
        <w:rPr>
          <w:rFonts w:ascii="Century Gothic" w:hAnsi="Century Gothic" w:cs="Times New Roman"/>
          <w:sz w:val="20"/>
          <w:szCs w:val="20"/>
        </w:rPr>
        <w:t>2</w:t>
      </w:r>
    </w:p>
    <w:p w:rsidR="005C383F" w:rsidRPr="0051570E" w:rsidRDefault="005C383F" w:rsidP="007B2A3C">
      <w:pPr>
        <w:tabs>
          <w:tab w:val="left" w:pos="360"/>
        </w:tabs>
        <w:spacing w:after="0" w:line="240" w:lineRule="auto"/>
        <w:jc w:val="both"/>
        <w:rPr>
          <w:rFonts w:ascii="Century Gothic" w:hAnsi="Century Gothic" w:cs="Times New Roman"/>
          <w:sz w:val="16"/>
          <w:szCs w:val="16"/>
        </w:rPr>
      </w:pPr>
    </w:p>
    <w:p w:rsidR="007349B9" w:rsidRDefault="00E84721" w:rsidP="007B2A3C">
      <w:pPr>
        <w:tabs>
          <w:tab w:val="left" w:pos="360"/>
        </w:tabs>
        <w:spacing w:after="0" w:line="240" w:lineRule="auto"/>
        <w:jc w:val="both"/>
        <w:rPr>
          <w:rFonts w:ascii="Century Gothic" w:hAnsi="Century Gothic" w:cs="Times New Roman"/>
          <w:b/>
          <w:sz w:val="20"/>
          <w:szCs w:val="20"/>
        </w:rPr>
      </w:pPr>
      <w:r w:rsidRPr="0051570E">
        <w:rPr>
          <w:rFonts w:ascii="Century Gothic" w:hAnsi="Century Gothic" w:cs="Times New Roman"/>
          <w:b/>
          <w:sz w:val="20"/>
          <w:szCs w:val="20"/>
        </w:rPr>
        <w:t>M</w:t>
      </w:r>
      <w:r w:rsidR="0085268A">
        <w:rPr>
          <w:rFonts w:ascii="Century Gothic" w:hAnsi="Century Gothic" w:cs="Times New Roman"/>
          <w:b/>
          <w:sz w:val="20"/>
          <w:szCs w:val="20"/>
        </w:rPr>
        <w:t>r</w:t>
      </w:r>
      <w:r w:rsidR="00842964">
        <w:rPr>
          <w:rFonts w:ascii="Century Gothic" w:hAnsi="Century Gothic" w:cs="Times New Roman"/>
          <w:b/>
          <w:sz w:val="20"/>
          <w:szCs w:val="20"/>
        </w:rPr>
        <w:t>s</w:t>
      </w:r>
      <w:r w:rsidRPr="0051570E">
        <w:rPr>
          <w:rFonts w:ascii="Century Gothic" w:hAnsi="Century Gothic" w:cs="Times New Roman"/>
          <w:b/>
          <w:sz w:val="20"/>
          <w:szCs w:val="20"/>
        </w:rPr>
        <w:t xml:space="preserve">. </w:t>
      </w:r>
      <w:r w:rsidR="0085268A">
        <w:rPr>
          <w:rFonts w:ascii="Century Gothic" w:hAnsi="Century Gothic" w:cs="Times New Roman"/>
          <w:b/>
          <w:sz w:val="20"/>
          <w:szCs w:val="20"/>
        </w:rPr>
        <w:t>Schulte</w:t>
      </w:r>
      <w:r w:rsidRPr="0051570E">
        <w:rPr>
          <w:rFonts w:ascii="Century Gothic" w:hAnsi="Century Gothic" w:cs="Times New Roman"/>
          <w:b/>
          <w:sz w:val="20"/>
          <w:szCs w:val="20"/>
        </w:rPr>
        <w:t xml:space="preserve"> made a motion to accept the </w:t>
      </w:r>
      <w:r w:rsidR="0085268A">
        <w:rPr>
          <w:rFonts w:ascii="Century Gothic" w:hAnsi="Century Gothic" w:cs="Times New Roman"/>
          <w:b/>
          <w:sz w:val="20"/>
          <w:szCs w:val="20"/>
        </w:rPr>
        <w:t xml:space="preserve">November 19, </w:t>
      </w:r>
      <w:r w:rsidR="007245B2" w:rsidRPr="0051570E">
        <w:rPr>
          <w:rFonts w:ascii="Century Gothic" w:hAnsi="Century Gothic" w:cs="Times New Roman"/>
          <w:b/>
          <w:sz w:val="20"/>
          <w:szCs w:val="20"/>
        </w:rPr>
        <w:t>2012</w:t>
      </w:r>
      <w:r w:rsidRPr="0051570E">
        <w:rPr>
          <w:rFonts w:ascii="Century Gothic" w:hAnsi="Century Gothic" w:cs="Times New Roman"/>
          <w:b/>
          <w:sz w:val="20"/>
          <w:szCs w:val="20"/>
        </w:rPr>
        <w:t xml:space="preserve"> minutes.  M</w:t>
      </w:r>
      <w:r w:rsidR="00842964">
        <w:rPr>
          <w:rFonts w:ascii="Century Gothic" w:hAnsi="Century Gothic" w:cs="Times New Roman"/>
          <w:b/>
          <w:sz w:val="20"/>
          <w:szCs w:val="20"/>
        </w:rPr>
        <w:t>r</w:t>
      </w:r>
      <w:r w:rsidRPr="0051570E">
        <w:rPr>
          <w:rFonts w:ascii="Century Gothic" w:hAnsi="Century Gothic" w:cs="Times New Roman"/>
          <w:b/>
          <w:sz w:val="20"/>
          <w:szCs w:val="20"/>
        </w:rPr>
        <w:t>.</w:t>
      </w:r>
      <w:r w:rsidR="007245B2" w:rsidRPr="0051570E">
        <w:rPr>
          <w:rFonts w:ascii="Century Gothic" w:hAnsi="Century Gothic" w:cs="Times New Roman"/>
          <w:b/>
          <w:sz w:val="20"/>
          <w:szCs w:val="20"/>
        </w:rPr>
        <w:t xml:space="preserve"> </w:t>
      </w:r>
      <w:r w:rsidR="0085268A">
        <w:rPr>
          <w:rFonts w:ascii="Century Gothic" w:hAnsi="Century Gothic" w:cs="Times New Roman"/>
          <w:b/>
          <w:sz w:val="20"/>
          <w:szCs w:val="20"/>
        </w:rPr>
        <w:t>Kaplan</w:t>
      </w:r>
      <w:r w:rsidR="007245B2" w:rsidRPr="0051570E">
        <w:rPr>
          <w:rFonts w:ascii="Century Gothic" w:hAnsi="Century Gothic" w:cs="Times New Roman"/>
          <w:b/>
          <w:sz w:val="20"/>
          <w:szCs w:val="20"/>
        </w:rPr>
        <w:t xml:space="preserve"> seconded the motion.</w:t>
      </w:r>
      <w:r w:rsidR="00263474">
        <w:rPr>
          <w:rFonts w:ascii="Century Gothic" w:hAnsi="Century Gothic" w:cs="Times New Roman"/>
          <w:b/>
          <w:sz w:val="20"/>
          <w:szCs w:val="20"/>
        </w:rPr>
        <w:t xml:space="preserve">  </w:t>
      </w:r>
      <w:r w:rsidR="007349B9" w:rsidRPr="0051570E">
        <w:rPr>
          <w:rFonts w:ascii="Century Gothic" w:hAnsi="Century Gothic" w:cs="Times New Roman"/>
          <w:b/>
          <w:sz w:val="20"/>
          <w:szCs w:val="20"/>
        </w:rPr>
        <w:t xml:space="preserve">The </w:t>
      </w:r>
      <w:r w:rsidR="007349B9">
        <w:rPr>
          <w:rFonts w:ascii="Century Gothic" w:hAnsi="Century Gothic" w:cs="Times New Roman"/>
          <w:b/>
          <w:sz w:val="20"/>
          <w:szCs w:val="20"/>
        </w:rPr>
        <w:t xml:space="preserve">minutes were approved with </w:t>
      </w:r>
      <w:r w:rsidR="007349B9" w:rsidRPr="0051570E">
        <w:rPr>
          <w:rFonts w:ascii="Century Gothic" w:hAnsi="Century Gothic" w:cs="Times New Roman"/>
          <w:b/>
          <w:sz w:val="20"/>
          <w:szCs w:val="20"/>
        </w:rPr>
        <w:t>a unanimous “aye” vote.</w:t>
      </w:r>
    </w:p>
    <w:p w:rsidR="00D004BF" w:rsidRPr="0051570E" w:rsidRDefault="007349B9" w:rsidP="007B2A3C">
      <w:pPr>
        <w:tabs>
          <w:tab w:val="left" w:pos="360"/>
        </w:tabs>
        <w:spacing w:after="0" w:line="240" w:lineRule="auto"/>
        <w:jc w:val="both"/>
        <w:rPr>
          <w:rFonts w:ascii="Century Gothic" w:hAnsi="Century Gothic" w:cs="Times New Roman"/>
          <w:sz w:val="16"/>
          <w:szCs w:val="16"/>
        </w:rPr>
      </w:pPr>
      <w:r w:rsidRPr="0051570E">
        <w:rPr>
          <w:rFonts w:ascii="Century Gothic" w:hAnsi="Century Gothic" w:cs="Times New Roman"/>
          <w:sz w:val="16"/>
          <w:szCs w:val="16"/>
        </w:rPr>
        <w:t xml:space="preserve"> </w:t>
      </w:r>
    </w:p>
    <w:p w:rsidR="008461CD" w:rsidRPr="0085268A" w:rsidRDefault="0085268A" w:rsidP="008461CD">
      <w:pPr>
        <w:tabs>
          <w:tab w:val="left" w:pos="360"/>
        </w:tabs>
        <w:spacing w:after="0" w:line="240" w:lineRule="auto"/>
        <w:jc w:val="both"/>
        <w:rPr>
          <w:rFonts w:ascii="Century Gothic" w:hAnsi="Century Gothic" w:cs="Times New Roman"/>
          <w:b/>
          <w:sz w:val="20"/>
          <w:szCs w:val="20"/>
          <w:u w:val="single"/>
        </w:rPr>
      </w:pPr>
      <w:r w:rsidRPr="0085268A">
        <w:rPr>
          <w:rFonts w:ascii="Century Gothic" w:hAnsi="Century Gothic" w:cs="Times New Roman"/>
          <w:b/>
          <w:sz w:val="20"/>
          <w:szCs w:val="20"/>
          <w:u w:val="single"/>
        </w:rPr>
        <w:t>REORG</w:t>
      </w:r>
      <w:r w:rsidR="008E673B">
        <w:rPr>
          <w:rFonts w:ascii="Century Gothic" w:hAnsi="Century Gothic" w:cs="Times New Roman"/>
          <w:b/>
          <w:sz w:val="20"/>
          <w:szCs w:val="20"/>
          <w:u w:val="single"/>
        </w:rPr>
        <w:t>A</w:t>
      </w:r>
      <w:r w:rsidRPr="0085268A">
        <w:rPr>
          <w:rFonts w:ascii="Century Gothic" w:hAnsi="Century Gothic" w:cs="Times New Roman"/>
          <w:b/>
          <w:sz w:val="20"/>
          <w:szCs w:val="20"/>
          <w:u w:val="single"/>
        </w:rPr>
        <w:t>N</w:t>
      </w:r>
      <w:r w:rsidR="008E673B">
        <w:rPr>
          <w:rFonts w:ascii="Century Gothic" w:hAnsi="Century Gothic" w:cs="Times New Roman"/>
          <w:b/>
          <w:sz w:val="20"/>
          <w:szCs w:val="20"/>
          <w:u w:val="single"/>
        </w:rPr>
        <w:t>IZ</w:t>
      </w:r>
      <w:r w:rsidRPr="0085268A">
        <w:rPr>
          <w:rFonts w:ascii="Century Gothic" w:hAnsi="Century Gothic" w:cs="Times New Roman"/>
          <w:b/>
          <w:sz w:val="20"/>
          <w:szCs w:val="20"/>
          <w:u w:val="single"/>
        </w:rPr>
        <w:t>ATION</w:t>
      </w:r>
      <w:bookmarkStart w:id="0" w:name="_GoBack"/>
      <w:bookmarkEnd w:id="0"/>
    </w:p>
    <w:p w:rsidR="00942179" w:rsidRDefault="00942179" w:rsidP="007B2A3C">
      <w:pPr>
        <w:tabs>
          <w:tab w:val="left" w:pos="360"/>
        </w:tabs>
        <w:spacing w:after="0" w:line="240" w:lineRule="auto"/>
        <w:jc w:val="both"/>
        <w:rPr>
          <w:rFonts w:ascii="Century Gothic" w:hAnsi="Century Gothic" w:cs="Times New Roman"/>
          <w:b/>
          <w:sz w:val="20"/>
          <w:szCs w:val="20"/>
          <w:u w:val="single"/>
        </w:rPr>
      </w:pPr>
    </w:p>
    <w:p w:rsidR="003E7851" w:rsidRDefault="0085268A" w:rsidP="007B2A3C">
      <w:pPr>
        <w:tabs>
          <w:tab w:val="left" w:pos="360"/>
        </w:tabs>
        <w:spacing w:after="0" w:line="240" w:lineRule="auto"/>
        <w:jc w:val="both"/>
        <w:rPr>
          <w:rFonts w:ascii="Century Gothic" w:hAnsi="Century Gothic" w:cs="Times New Roman"/>
          <w:sz w:val="20"/>
          <w:szCs w:val="20"/>
        </w:rPr>
      </w:pPr>
      <w:r w:rsidRPr="0085268A">
        <w:rPr>
          <w:rFonts w:ascii="Century Gothic" w:hAnsi="Century Gothic" w:cs="Times New Roman"/>
          <w:b/>
          <w:sz w:val="20"/>
          <w:szCs w:val="20"/>
        </w:rPr>
        <w:t xml:space="preserve">Mrs. Schulte made a motion to nominate Dennis Becker as Chairman for the year 2013.  Mr. Kaplan seconded the motion. </w:t>
      </w:r>
      <w:r w:rsidRPr="0085268A">
        <w:rPr>
          <w:rFonts w:ascii="Century Gothic" w:hAnsi="Century Gothic" w:cs="Times New Roman"/>
          <w:sz w:val="20"/>
          <w:szCs w:val="20"/>
        </w:rPr>
        <w:t xml:space="preserve"> </w:t>
      </w:r>
      <w:r w:rsidR="008E673B">
        <w:rPr>
          <w:rFonts w:ascii="Century Gothic" w:hAnsi="Century Gothic" w:cs="Times New Roman"/>
          <w:sz w:val="20"/>
          <w:szCs w:val="20"/>
        </w:rPr>
        <w:t xml:space="preserve">The floor was open for discussion and then closed.  </w:t>
      </w:r>
    </w:p>
    <w:p w:rsidR="008E673B" w:rsidRDefault="008E673B" w:rsidP="007B2A3C">
      <w:pPr>
        <w:tabs>
          <w:tab w:val="left" w:pos="360"/>
        </w:tabs>
        <w:spacing w:after="0" w:line="240" w:lineRule="auto"/>
        <w:jc w:val="both"/>
        <w:rPr>
          <w:rFonts w:ascii="Century Gothic" w:hAnsi="Century Gothic" w:cs="Times New Roman"/>
          <w:sz w:val="20"/>
          <w:szCs w:val="20"/>
        </w:rPr>
      </w:pPr>
    </w:p>
    <w:p w:rsidR="003E7851" w:rsidRDefault="008E673B" w:rsidP="007B2A3C">
      <w:pPr>
        <w:tabs>
          <w:tab w:val="left" w:pos="360"/>
        </w:tabs>
        <w:spacing w:after="0" w:line="240" w:lineRule="auto"/>
        <w:jc w:val="both"/>
        <w:rPr>
          <w:rFonts w:ascii="Century Gothic" w:hAnsi="Century Gothic" w:cs="Times New Roman"/>
          <w:sz w:val="20"/>
          <w:szCs w:val="20"/>
        </w:rPr>
      </w:pPr>
      <w:r w:rsidRPr="008E673B">
        <w:rPr>
          <w:rFonts w:ascii="Century Gothic" w:hAnsi="Century Gothic" w:cs="Times New Roman"/>
          <w:b/>
          <w:sz w:val="20"/>
          <w:szCs w:val="20"/>
        </w:rPr>
        <w:t>AYE:</w:t>
      </w:r>
      <w:r>
        <w:rPr>
          <w:rFonts w:ascii="Century Gothic" w:hAnsi="Century Gothic" w:cs="Times New Roman"/>
          <w:sz w:val="20"/>
          <w:szCs w:val="20"/>
        </w:rPr>
        <w:t xml:space="preserve"> Mrs. Schulte, Mr. Kaplan and Chair</w:t>
      </w:r>
      <w:r w:rsidR="003E7851">
        <w:rPr>
          <w:rFonts w:ascii="Century Gothic" w:hAnsi="Century Gothic" w:cs="Times New Roman"/>
          <w:sz w:val="20"/>
          <w:szCs w:val="20"/>
        </w:rPr>
        <w:t>man Becker</w:t>
      </w:r>
    </w:p>
    <w:p w:rsidR="003E7851" w:rsidRDefault="003E7851" w:rsidP="007B2A3C">
      <w:pPr>
        <w:tabs>
          <w:tab w:val="left" w:pos="360"/>
        </w:tabs>
        <w:spacing w:after="0" w:line="240" w:lineRule="auto"/>
        <w:jc w:val="both"/>
        <w:rPr>
          <w:rFonts w:ascii="Century Gothic" w:hAnsi="Century Gothic" w:cs="Times New Roman"/>
          <w:b/>
          <w:sz w:val="20"/>
          <w:szCs w:val="20"/>
          <w:u w:val="single"/>
        </w:rPr>
      </w:pPr>
    </w:p>
    <w:p w:rsidR="0085268A" w:rsidRDefault="0085268A" w:rsidP="007B2A3C">
      <w:pPr>
        <w:tabs>
          <w:tab w:val="left" w:pos="360"/>
        </w:tabs>
        <w:spacing w:after="0" w:line="240" w:lineRule="auto"/>
        <w:jc w:val="both"/>
        <w:rPr>
          <w:rFonts w:ascii="Century Gothic" w:hAnsi="Century Gothic" w:cs="Times New Roman"/>
          <w:sz w:val="20"/>
          <w:szCs w:val="20"/>
        </w:rPr>
      </w:pPr>
      <w:r w:rsidRPr="0085268A">
        <w:rPr>
          <w:rFonts w:ascii="Century Gothic" w:hAnsi="Century Gothic" w:cs="Times New Roman"/>
          <w:b/>
          <w:sz w:val="20"/>
          <w:szCs w:val="20"/>
        </w:rPr>
        <w:t>Mrs. Schulte made a motion to nom</w:t>
      </w:r>
      <w:r>
        <w:rPr>
          <w:rFonts w:ascii="Century Gothic" w:hAnsi="Century Gothic" w:cs="Times New Roman"/>
          <w:b/>
          <w:sz w:val="20"/>
          <w:szCs w:val="20"/>
        </w:rPr>
        <w:t>in</w:t>
      </w:r>
      <w:r w:rsidRPr="0085268A">
        <w:rPr>
          <w:rFonts w:ascii="Century Gothic" w:hAnsi="Century Gothic" w:cs="Times New Roman"/>
          <w:b/>
          <w:sz w:val="20"/>
          <w:szCs w:val="20"/>
        </w:rPr>
        <w:t>ate Harry Kaplan as Vice Chairman for the year 2013.  Mr. Becker seconded the motion.</w:t>
      </w:r>
      <w:r w:rsidRPr="0085268A">
        <w:rPr>
          <w:rFonts w:ascii="Century Gothic" w:hAnsi="Century Gothic" w:cs="Times New Roman"/>
          <w:sz w:val="20"/>
          <w:szCs w:val="20"/>
        </w:rPr>
        <w:t xml:space="preserve">  </w:t>
      </w:r>
      <w:r w:rsidR="008E673B">
        <w:rPr>
          <w:rFonts w:ascii="Century Gothic" w:hAnsi="Century Gothic" w:cs="Times New Roman"/>
          <w:sz w:val="20"/>
          <w:szCs w:val="20"/>
        </w:rPr>
        <w:t xml:space="preserve">The floor was open for discussion and then closed. </w:t>
      </w:r>
    </w:p>
    <w:p w:rsidR="003E7851" w:rsidRDefault="003E7851" w:rsidP="007B2A3C">
      <w:pPr>
        <w:tabs>
          <w:tab w:val="left" w:pos="360"/>
        </w:tabs>
        <w:spacing w:after="0" w:line="240" w:lineRule="auto"/>
        <w:jc w:val="both"/>
        <w:rPr>
          <w:rFonts w:ascii="Century Gothic" w:hAnsi="Century Gothic" w:cs="Times New Roman"/>
          <w:sz w:val="20"/>
          <w:szCs w:val="20"/>
        </w:rPr>
      </w:pPr>
    </w:p>
    <w:p w:rsidR="003E7851" w:rsidRDefault="003E7851" w:rsidP="007B2A3C">
      <w:pPr>
        <w:tabs>
          <w:tab w:val="left" w:pos="360"/>
        </w:tabs>
        <w:spacing w:after="0" w:line="240" w:lineRule="auto"/>
        <w:jc w:val="both"/>
        <w:rPr>
          <w:rFonts w:ascii="Century Gothic" w:hAnsi="Century Gothic" w:cs="Times New Roman"/>
          <w:sz w:val="20"/>
          <w:szCs w:val="20"/>
        </w:rPr>
      </w:pPr>
      <w:r w:rsidRPr="00CC2540">
        <w:rPr>
          <w:rFonts w:ascii="Century Gothic" w:hAnsi="Century Gothic" w:cs="Times New Roman"/>
          <w:b/>
          <w:sz w:val="20"/>
          <w:szCs w:val="20"/>
        </w:rPr>
        <w:t>AYE:</w:t>
      </w:r>
      <w:r>
        <w:rPr>
          <w:rFonts w:ascii="Century Gothic" w:hAnsi="Century Gothic" w:cs="Times New Roman"/>
          <w:sz w:val="20"/>
          <w:szCs w:val="20"/>
        </w:rPr>
        <w:t xml:space="preserve">  Mrs. Schulte, Mr. Kaplan and Chairman Becker </w:t>
      </w:r>
    </w:p>
    <w:p w:rsidR="003E7851" w:rsidRDefault="003E7851" w:rsidP="007B2A3C">
      <w:pPr>
        <w:tabs>
          <w:tab w:val="left" w:pos="360"/>
        </w:tabs>
        <w:spacing w:after="0" w:line="240" w:lineRule="auto"/>
        <w:jc w:val="both"/>
        <w:rPr>
          <w:rFonts w:ascii="Century Gothic" w:hAnsi="Century Gothic" w:cs="Times New Roman"/>
          <w:sz w:val="20"/>
          <w:szCs w:val="20"/>
        </w:rPr>
      </w:pPr>
    </w:p>
    <w:p w:rsidR="0085268A" w:rsidRPr="008E673B" w:rsidRDefault="003E7851" w:rsidP="007B2A3C">
      <w:pPr>
        <w:tabs>
          <w:tab w:val="left" w:pos="360"/>
        </w:tabs>
        <w:spacing w:after="0" w:line="240" w:lineRule="auto"/>
        <w:jc w:val="both"/>
        <w:rPr>
          <w:rFonts w:ascii="Century Gothic" w:hAnsi="Century Gothic" w:cs="Times New Roman"/>
          <w:sz w:val="20"/>
          <w:szCs w:val="20"/>
        </w:rPr>
      </w:pPr>
      <w:r w:rsidRPr="003E7851">
        <w:rPr>
          <w:rFonts w:ascii="Century Gothic" w:hAnsi="Century Gothic" w:cs="Times New Roman"/>
          <w:b/>
          <w:sz w:val="20"/>
          <w:szCs w:val="20"/>
        </w:rPr>
        <w:t xml:space="preserve">Mrs. Schulte made a motion to nominate Kathy Citterbart as Board Secretary for the year 2013.  Mr. Becker seconded the motion.  </w:t>
      </w:r>
      <w:r w:rsidR="008E673B" w:rsidRPr="008E673B">
        <w:rPr>
          <w:rFonts w:ascii="Century Gothic" w:hAnsi="Century Gothic" w:cs="Times New Roman"/>
          <w:sz w:val="20"/>
          <w:szCs w:val="20"/>
        </w:rPr>
        <w:t xml:space="preserve">The floor was open for discussion and then closed. </w:t>
      </w:r>
    </w:p>
    <w:p w:rsidR="003E7851" w:rsidRDefault="003E7851" w:rsidP="007B2A3C">
      <w:pPr>
        <w:tabs>
          <w:tab w:val="left" w:pos="360"/>
        </w:tabs>
        <w:spacing w:after="0" w:line="240" w:lineRule="auto"/>
        <w:jc w:val="both"/>
        <w:rPr>
          <w:rFonts w:ascii="Century Gothic" w:hAnsi="Century Gothic" w:cs="Times New Roman"/>
          <w:b/>
          <w:sz w:val="20"/>
          <w:szCs w:val="20"/>
        </w:rPr>
      </w:pPr>
    </w:p>
    <w:p w:rsidR="003E7851" w:rsidRDefault="003E7851" w:rsidP="007B2A3C">
      <w:pPr>
        <w:tabs>
          <w:tab w:val="left" w:pos="360"/>
        </w:tabs>
        <w:spacing w:after="0" w:line="240" w:lineRule="auto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b/>
          <w:sz w:val="20"/>
          <w:szCs w:val="20"/>
        </w:rPr>
        <w:t xml:space="preserve">AYE:  </w:t>
      </w:r>
      <w:r w:rsidRPr="003E7851">
        <w:rPr>
          <w:rFonts w:ascii="Century Gothic" w:hAnsi="Century Gothic" w:cs="Times New Roman"/>
          <w:sz w:val="20"/>
          <w:szCs w:val="20"/>
        </w:rPr>
        <w:t>Mr. Kaplan, Mrs. Schulte and Chairman Becker</w:t>
      </w:r>
    </w:p>
    <w:p w:rsidR="003E7851" w:rsidRDefault="003E7851" w:rsidP="007B2A3C">
      <w:pPr>
        <w:tabs>
          <w:tab w:val="left" w:pos="360"/>
        </w:tabs>
        <w:spacing w:after="0" w:line="240" w:lineRule="auto"/>
        <w:jc w:val="both"/>
        <w:rPr>
          <w:rFonts w:ascii="Century Gothic" w:hAnsi="Century Gothic" w:cs="Times New Roman"/>
          <w:sz w:val="20"/>
          <w:szCs w:val="20"/>
        </w:rPr>
      </w:pPr>
    </w:p>
    <w:p w:rsidR="003E7851" w:rsidRDefault="003E7851" w:rsidP="007B2A3C">
      <w:pPr>
        <w:tabs>
          <w:tab w:val="left" w:pos="360"/>
        </w:tabs>
        <w:spacing w:after="0" w:line="240" w:lineRule="auto"/>
        <w:jc w:val="both"/>
        <w:rPr>
          <w:rFonts w:ascii="Century Gothic" w:hAnsi="Century Gothic" w:cs="Times New Roman"/>
          <w:b/>
          <w:sz w:val="20"/>
          <w:szCs w:val="20"/>
          <w:u w:val="single"/>
        </w:rPr>
      </w:pPr>
      <w:r w:rsidRPr="003E7851">
        <w:rPr>
          <w:rFonts w:ascii="Century Gothic" w:hAnsi="Century Gothic" w:cs="Times New Roman"/>
          <w:b/>
          <w:sz w:val="20"/>
          <w:szCs w:val="20"/>
          <w:u w:val="single"/>
        </w:rPr>
        <w:t>APPROVAL OF MEETING DATES FOR 2013</w:t>
      </w:r>
      <w:r>
        <w:rPr>
          <w:rFonts w:ascii="Century Gothic" w:hAnsi="Century Gothic" w:cs="Times New Roman"/>
          <w:b/>
          <w:sz w:val="20"/>
          <w:szCs w:val="20"/>
          <w:u w:val="single"/>
        </w:rPr>
        <w:t xml:space="preserve"> at 7 PM</w:t>
      </w:r>
    </w:p>
    <w:p w:rsidR="003E7851" w:rsidRDefault="003E7851" w:rsidP="007B2A3C">
      <w:pPr>
        <w:tabs>
          <w:tab w:val="left" w:pos="360"/>
        </w:tabs>
        <w:spacing w:after="0" w:line="240" w:lineRule="auto"/>
        <w:jc w:val="both"/>
        <w:rPr>
          <w:rFonts w:ascii="Century Gothic" w:hAnsi="Century Gothic" w:cs="Times New Roman"/>
          <w:b/>
          <w:sz w:val="20"/>
          <w:szCs w:val="20"/>
          <w:u w:val="single"/>
        </w:rPr>
      </w:pPr>
    </w:p>
    <w:p w:rsidR="003E7851" w:rsidRPr="003E7851" w:rsidRDefault="003E7851" w:rsidP="007B2A3C">
      <w:pPr>
        <w:tabs>
          <w:tab w:val="left" w:pos="360"/>
        </w:tabs>
        <w:spacing w:after="0" w:line="240" w:lineRule="auto"/>
        <w:jc w:val="both"/>
        <w:rPr>
          <w:rFonts w:ascii="Century Gothic" w:hAnsi="Century Gothic" w:cs="Times New Roman"/>
          <w:b/>
          <w:sz w:val="20"/>
          <w:szCs w:val="20"/>
        </w:rPr>
      </w:pPr>
      <w:r w:rsidRPr="003E7851">
        <w:rPr>
          <w:rFonts w:ascii="Century Gothic" w:hAnsi="Century Gothic" w:cs="Times New Roman"/>
          <w:b/>
          <w:sz w:val="20"/>
          <w:szCs w:val="20"/>
        </w:rPr>
        <w:t>January 23, 2013</w:t>
      </w:r>
      <w:r>
        <w:rPr>
          <w:rFonts w:ascii="Century Gothic" w:hAnsi="Century Gothic" w:cs="Times New Roman"/>
          <w:b/>
          <w:sz w:val="20"/>
          <w:szCs w:val="20"/>
        </w:rPr>
        <w:t>*</w:t>
      </w:r>
    </w:p>
    <w:p w:rsidR="003E7851" w:rsidRPr="003E7851" w:rsidRDefault="003E7851" w:rsidP="007B2A3C">
      <w:pPr>
        <w:tabs>
          <w:tab w:val="left" w:pos="360"/>
        </w:tabs>
        <w:spacing w:after="0" w:line="240" w:lineRule="auto"/>
        <w:jc w:val="both"/>
        <w:rPr>
          <w:rFonts w:ascii="Century Gothic" w:hAnsi="Century Gothic" w:cs="Times New Roman"/>
          <w:b/>
          <w:sz w:val="20"/>
          <w:szCs w:val="20"/>
        </w:rPr>
      </w:pPr>
      <w:r w:rsidRPr="003E7851">
        <w:rPr>
          <w:rFonts w:ascii="Century Gothic" w:hAnsi="Century Gothic" w:cs="Times New Roman"/>
          <w:b/>
          <w:sz w:val="20"/>
          <w:szCs w:val="20"/>
        </w:rPr>
        <w:t>February 19, 2013</w:t>
      </w:r>
      <w:r>
        <w:rPr>
          <w:rFonts w:ascii="Century Gothic" w:hAnsi="Century Gothic" w:cs="Times New Roman"/>
          <w:b/>
          <w:sz w:val="20"/>
          <w:szCs w:val="20"/>
        </w:rPr>
        <w:t>*</w:t>
      </w:r>
    </w:p>
    <w:p w:rsidR="003E7851" w:rsidRPr="003E7851" w:rsidRDefault="003E7851" w:rsidP="007B2A3C">
      <w:pPr>
        <w:tabs>
          <w:tab w:val="left" w:pos="360"/>
        </w:tabs>
        <w:spacing w:after="0" w:line="240" w:lineRule="auto"/>
        <w:jc w:val="both"/>
        <w:rPr>
          <w:rFonts w:ascii="Century Gothic" w:hAnsi="Century Gothic" w:cs="Times New Roman"/>
          <w:sz w:val="20"/>
          <w:szCs w:val="20"/>
        </w:rPr>
      </w:pPr>
      <w:r w:rsidRPr="003E7851">
        <w:rPr>
          <w:rFonts w:ascii="Century Gothic" w:hAnsi="Century Gothic" w:cs="Times New Roman"/>
          <w:sz w:val="20"/>
          <w:szCs w:val="20"/>
        </w:rPr>
        <w:t>March 18, 2013</w:t>
      </w:r>
    </w:p>
    <w:p w:rsidR="003E7851" w:rsidRPr="003E7851" w:rsidRDefault="003E7851" w:rsidP="007B2A3C">
      <w:pPr>
        <w:tabs>
          <w:tab w:val="left" w:pos="360"/>
        </w:tabs>
        <w:spacing w:after="0" w:line="240" w:lineRule="auto"/>
        <w:jc w:val="both"/>
        <w:rPr>
          <w:rFonts w:ascii="Century Gothic" w:hAnsi="Century Gothic" w:cs="Times New Roman"/>
          <w:sz w:val="20"/>
          <w:szCs w:val="20"/>
        </w:rPr>
      </w:pPr>
      <w:r w:rsidRPr="003E7851">
        <w:rPr>
          <w:rFonts w:ascii="Century Gothic" w:hAnsi="Century Gothic" w:cs="Times New Roman"/>
          <w:sz w:val="20"/>
          <w:szCs w:val="20"/>
        </w:rPr>
        <w:t>April 15, 2013</w:t>
      </w:r>
    </w:p>
    <w:p w:rsidR="003E7851" w:rsidRPr="003E7851" w:rsidRDefault="003E7851" w:rsidP="007B2A3C">
      <w:pPr>
        <w:tabs>
          <w:tab w:val="left" w:pos="360"/>
        </w:tabs>
        <w:spacing w:after="0" w:line="240" w:lineRule="auto"/>
        <w:jc w:val="both"/>
        <w:rPr>
          <w:rFonts w:ascii="Century Gothic" w:hAnsi="Century Gothic" w:cs="Times New Roman"/>
          <w:sz w:val="20"/>
          <w:szCs w:val="20"/>
        </w:rPr>
      </w:pPr>
      <w:r w:rsidRPr="003E7851">
        <w:rPr>
          <w:rFonts w:ascii="Century Gothic" w:hAnsi="Century Gothic" w:cs="Times New Roman"/>
          <w:sz w:val="20"/>
          <w:szCs w:val="20"/>
        </w:rPr>
        <w:t>May 20, 2013</w:t>
      </w:r>
    </w:p>
    <w:p w:rsidR="003E7851" w:rsidRPr="003E7851" w:rsidRDefault="003E7851" w:rsidP="007B2A3C">
      <w:pPr>
        <w:tabs>
          <w:tab w:val="left" w:pos="360"/>
        </w:tabs>
        <w:spacing w:after="0" w:line="240" w:lineRule="auto"/>
        <w:jc w:val="both"/>
        <w:rPr>
          <w:rFonts w:ascii="Century Gothic" w:hAnsi="Century Gothic" w:cs="Times New Roman"/>
          <w:sz w:val="20"/>
          <w:szCs w:val="20"/>
        </w:rPr>
      </w:pPr>
      <w:r w:rsidRPr="003E7851">
        <w:rPr>
          <w:rFonts w:ascii="Century Gothic" w:hAnsi="Century Gothic" w:cs="Times New Roman"/>
          <w:sz w:val="20"/>
          <w:szCs w:val="20"/>
        </w:rPr>
        <w:t>June 17, 2013</w:t>
      </w:r>
    </w:p>
    <w:p w:rsidR="003E7851" w:rsidRPr="003E7851" w:rsidRDefault="003E7851" w:rsidP="007B2A3C">
      <w:pPr>
        <w:tabs>
          <w:tab w:val="left" w:pos="360"/>
        </w:tabs>
        <w:spacing w:after="0" w:line="240" w:lineRule="auto"/>
        <w:jc w:val="both"/>
        <w:rPr>
          <w:rFonts w:ascii="Century Gothic" w:hAnsi="Century Gothic" w:cs="Times New Roman"/>
          <w:sz w:val="20"/>
          <w:szCs w:val="20"/>
        </w:rPr>
      </w:pPr>
      <w:r w:rsidRPr="003E7851">
        <w:rPr>
          <w:rFonts w:ascii="Century Gothic" w:hAnsi="Century Gothic" w:cs="Times New Roman"/>
          <w:sz w:val="20"/>
          <w:szCs w:val="20"/>
        </w:rPr>
        <w:t>July 15, 2013</w:t>
      </w:r>
    </w:p>
    <w:p w:rsidR="003E7851" w:rsidRPr="003E7851" w:rsidRDefault="003E7851" w:rsidP="007B2A3C">
      <w:pPr>
        <w:tabs>
          <w:tab w:val="left" w:pos="360"/>
        </w:tabs>
        <w:spacing w:after="0" w:line="240" w:lineRule="auto"/>
        <w:jc w:val="both"/>
        <w:rPr>
          <w:rFonts w:ascii="Century Gothic" w:hAnsi="Century Gothic" w:cs="Times New Roman"/>
          <w:sz w:val="20"/>
          <w:szCs w:val="20"/>
        </w:rPr>
      </w:pPr>
      <w:r w:rsidRPr="003E7851">
        <w:rPr>
          <w:rFonts w:ascii="Century Gothic" w:hAnsi="Century Gothic" w:cs="Times New Roman"/>
          <w:sz w:val="20"/>
          <w:szCs w:val="20"/>
        </w:rPr>
        <w:t>August 19, 2013</w:t>
      </w:r>
    </w:p>
    <w:p w:rsidR="003E7851" w:rsidRPr="003E7851" w:rsidRDefault="003E7851" w:rsidP="007B2A3C">
      <w:pPr>
        <w:tabs>
          <w:tab w:val="left" w:pos="360"/>
        </w:tabs>
        <w:spacing w:after="0" w:line="240" w:lineRule="auto"/>
        <w:jc w:val="both"/>
        <w:rPr>
          <w:rFonts w:ascii="Century Gothic" w:hAnsi="Century Gothic" w:cs="Times New Roman"/>
          <w:sz w:val="20"/>
          <w:szCs w:val="20"/>
        </w:rPr>
      </w:pPr>
      <w:r w:rsidRPr="003E7851">
        <w:rPr>
          <w:rFonts w:ascii="Century Gothic" w:hAnsi="Century Gothic" w:cs="Times New Roman"/>
          <w:sz w:val="20"/>
          <w:szCs w:val="20"/>
        </w:rPr>
        <w:t>September 16, 2013</w:t>
      </w:r>
    </w:p>
    <w:p w:rsidR="003E7851" w:rsidRPr="003E7851" w:rsidRDefault="003E7851" w:rsidP="007B2A3C">
      <w:pPr>
        <w:tabs>
          <w:tab w:val="left" w:pos="360"/>
        </w:tabs>
        <w:spacing w:after="0" w:line="240" w:lineRule="auto"/>
        <w:jc w:val="both"/>
        <w:rPr>
          <w:rFonts w:ascii="Century Gothic" w:hAnsi="Century Gothic" w:cs="Times New Roman"/>
          <w:sz w:val="20"/>
          <w:szCs w:val="20"/>
        </w:rPr>
      </w:pPr>
      <w:r w:rsidRPr="003E7851">
        <w:rPr>
          <w:rFonts w:ascii="Century Gothic" w:hAnsi="Century Gothic" w:cs="Times New Roman"/>
          <w:sz w:val="20"/>
          <w:szCs w:val="20"/>
        </w:rPr>
        <w:t>October 21, 2013</w:t>
      </w:r>
    </w:p>
    <w:p w:rsidR="003E7851" w:rsidRPr="003E7851" w:rsidRDefault="003E7851" w:rsidP="007B2A3C">
      <w:pPr>
        <w:tabs>
          <w:tab w:val="left" w:pos="360"/>
        </w:tabs>
        <w:spacing w:after="0" w:line="240" w:lineRule="auto"/>
        <w:jc w:val="both"/>
        <w:rPr>
          <w:rFonts w:ascii="Century Gothic" w:hAnsi="Century Gothic" w:cs="Times New Roman"/>
          <w:sz w:val="20"/>
          <w:szCs w:val="20"/>
        </w:rPr>
      </w:pPr>
      <w:r w:rsidRPr="003E7851">
        <w:rPr>
          <w:rFonts w:ascii="Century Gothic" w:hAnsi="Century Gothic" w:cs="Times New Roman"/>
          <w:sz w:val="20"/>
          <w:szCs w:val="20"/>
        </w:rPr>
        <w:t>November 18, 2013</w:t>
      </w:r>
    </w:p>
    <w:p w:rsidR="003E7851" w:rsidRPr="003E7851" w:rsidRDefault="003E7851" w:rsidP="007B2A3C">
      <w:pPr>
        <w:tabs>
          <w:tab w:val="left" w:pos="360"/>
        </w:tabs>
        <w:spacing w:after="0" w:line="240" w:lineRule="auto"/>
        <w:jc w:val="both"/>
        <w:rPr>
          <w:rFonts w:ascii="Century Gothic" w:hAnsi="Century Gothic" w:cs="Times New Roman"/>
          <w:sz w:val="20"/>
          <w:szCs w:val="20"/>
        </w:rPr>
      </w:pPr>
      <w:r w:rsidRPr="003E7851">
        <w:rPr>
          <w:rFonts w:ascii="Century Gothic" w:hAnsi="Century Gothic" w:cs="Times New Roman"/>
          <w:sz w:val="20"/>
          <w:szCs w:val="20"/>
        </w:rPr>
        <w:t>December 16, 2013</w:t>
      </w:r>
    </w:p>
    <w:p w:rsidR="003E7851" w:rsidRDefault="003E7851" w:rsidP="007B2A3C">
      <w:pPr>
        <w:tabs>
          <w:tab w:val="left" w:pos="360"/>
        </w:tabs>
        <w:spacing w:after="0" w:line="240" w:lineRule="auto"/>
        <w:jc w:val="both"/>
        <w:rPr>
          <w:rFonts w:ascii="Century Gothic" w:hAnsi="Century Gothic" w:cs="Times New Roman"/>
          <w:b/>
          <w:sz w:val="20"/>
          <w:szCs w:val="20"/>
        </w:rPr>
      </w:pPr>
      <w:r w:rsidRPr="003E7851">
        <w:rPr>
          <w:rFonts w:ascii="Century Gothic" w:hAnsi="Century Gothic" w:cs="Times New Roman"/>
          <w:b/>
          <w:sz w:val="20"/>
          <w:szCs w:val="20"/>
        </w:rPr>
        <w:t>January 22, 2014</w:t>
      </w:r>
    </w:p>
    <w:p w:rsidR="003E7851" w:rsidRDefault="003E7851" w:rsidP="007B2A3C">
      <w:pPr>
        <w:tabs>
          <w:tab w:val="left" w:pos="360"/>
        </w:tabs>
        <w:spacing w:after="0" w:line="240" w:lineRule="auto"/>
        <w:jc w:val="both"/>
        <w:rPr>
          <w:rFonts w:ascii="Century Gothic" w:hAnsi="Century Gothic" w:cs="Times New Roman"/>
          <w:b/>
          <w:sz w:val="20"/>
          <w:szCs w:val="20"/>
        </w:rPr>
      </w:pPr>
    </w:p>
    <w:p w:rsidR="003E7851" w:rsidRPr="003E7851" w:rsidRDefault="003E7851" w:rsidP="007B2A3C">
      <w:pPr>
        <w:tabs>
          <w:tab w:val="left" w:pos="360"/>
        </w:tabs>
        <w:spacing w:after="0" w:line="240" w:lineRule="auto"/>
        <w:jc w:val="both"/>
        <w:rPr>
          <w:rFonts w:ascii="Century Gothic" w:hAnsi="Century Gothic" w:cs="Times New Roman"/>
          <w:b/>
          <w:sz w:val="20"/>
          <w:szCs w:val="20"/>
        </w:rPr>
      </w:pPr>
      <w:r>
        <w:rPr>
          <w:rFonts w:ascii="Century Gothic" w:hAnsi="Century Gothic" w:cs="Times New Roman"/>
          <w:b/>
          <w:sz w:val="20"/>
          <w:szCs w:val="20"/>
        </w:rPr>
        <w:t>*Held the following day or days after a legal holiday and Court</w:t>
      </w:r>
    </w:p>
    <w:p w:rsidR="003E7851" w:rsidRDefault="003E7851" w:rsidP="007B2A3C">
      <w:pPr>
        <w:tabs>
          <w:tab w:val="left" w:pos="360"/>
        </w:tabs>
        <w:spacing w:after="0" w:line="240" w:lineRule="auto"/>
        <w:jc w:val="both"/>
        <w:rPr>
          <w:rFonts w:ascii="Century Gothic" w:hAnsi="Century Gothic" w:cs="Times New Roman"/>
          <w:b/>
          <w:sz w:val="20"/>
          <w:szCs w:val="20"/>
          <w:u w:val="single"/>
        </w:rPr>
      </w:pPr>
    </w:p>
    <w:p w:rsidR="003E7851" w:rsidRPr="00103666" w:rsidRDefault="00103666" w:rsidP="007B2A3C">
      <w:pPr>
        <w:tabs>
          <w:tab w:val="left" w:pos="360"/>
        </w:tabs>
        <w:spacing w:after="0" w:line="240" w:lineRule="auto"/>
        <w:jc w:val="both"/>
        <w:rPr>
          <w:rFonts w:ascii="Century Gothic" w:hAnsi="Century Gothic" w:cs="Times New Roman"/>
          <w:b/>
          <w:sz w:val="20"/>
          <w:szCs w:val="20"/>
        </w:rPr>
      </w:pPr>
      <w:r w:rsidRPr="00103666">
        <w:rPr>
          <w:rFonts w:ascii="Century Gothic" w:hAnsi="Century Gothic" w:cs="Times New Roman"/>
          <w:b/>
          <w:sz w:val="20"/>
          <w:szCs w:val="20"/>
        </w:rPr>
        <w:lastRenderedPageBreak/>
        <w:t xml:space="preserve">Mrs. Schulte made a motion to approve the meeting dates for 2013.  Mr. Kaplan seconded the motion. </w:t>
      </w:r>
    </w:p>
    <w:p w:rsidR="00103666" w:rsidRDefault="00103666" w:rsidP="007B2A3C">
      <w:pPr>
        <w:tabs>
          <w:tab w:val="left" w:pos="360"/>
        </w:tabs>
        <w:spacing w:after="0" w:line="240" w:lineRule="auto"/>
        <w:jc w:val="both"/>
        <w:rPr>
          <w:rFonts w:ascii="Century Gothic" w:hAnsi="Century Gothic" w:cs="Times New Roman"/>
          <w:b/>
          <w:sz w:val="20"/>
          <w:szCs w:val="20"/>
          <w:u w:val="single"/>
        </w:rPr>
      </w:pPr>
    </w:p>
    <w:p w:rsidR="00103666" w:rsidRDefault="00103666" w:rsidP="007B2A3C">
      <w:pPr>
        <w:tabs>
          <w:tab w:val="left" w:pos="360"/>
        </w:tabs>
        <w:spacing w:after="0" w:line="240" w:lineRule="auto"/>
        <w:jc w:val="both"/>
        <w:rPr>
          <w:rFonts w:ascii="Century Gothic" w:hAnsi="Century Gothic" w:cs="Times New Roman"/>
          <w:sz w:val="20"/>
          <w:szCs w:val="20"/>
        </w:rPr>
      </w:pPr>
      <w:r w:rsidRPr="00103666">
        <w:rPr>
          <w:rFonts w:ascii="Century Gothic" w:hAnsi="Century Gothic" w:cs="Times New Roman"/>
          <w:b/>
          <w:sz w:val="20"/>
          <w:szCs w:val="20"/>
        </w:rPr>
        <w:t>AYE:</w:t>
      </w:r>
      <w:r w:rsidRPr="00103666">
        <w:rPr>
          <w:rFonts w:ascii="Century Gothic" w:hAnsi="Century Gothic" w:cs="Times New Roman"/>
          <w:sz w:val="20"/>
          <w:szCs w:val="20"/>
        </w:rPr>
        <w:t xml:space="preserve">  Mrs. Schulte, Mr. Kaplan</w:t>
      </w:r>
      <w:r w:rsidR="00015D17">
        <w:rPr>
          <w:rFonts w:ascii="Century Gothic" w:hAnsi="Century Gothic" w:cs="Times New Roman"/>
          <w:sz w:val="20"/>
          <w:szCs w:val="20"/>
        </w:rPr>
        <w:t xml:space="preserve"> and</w:t>
      </w:r>
      <w:r w:rsidRPr="00103666">
        <w:rPr>
          <w:rFonts w:ascii="Century Gothic" w:hAnsi="Century Gothic" w:cs="Times New Roman"/>
          <w:sz w:val="20"/>
          <w:szCs w:val="20"/>
        </w:rPr>
        <w:t xml:space="preserve"> Chairman Becker</w:t>
      </w:r>
    </w:p>
    <w:p w:rsidR="00103666" w:rsidRDefault="00103666" w:rsidP="007B2A3C">
      <w:pPr>
        <w:tabs>
          <w:tab w:val="left" w:pos="360"/>
        </w:tabs>
        <w:spacing w:after="0" w:line="240" w:lineRule="auto"/>
        <w:jc w:val="both"/>
        <w:rPr>
          <w:rFonts w:ascii="Century Gothic" w:hAnsi="Century Gothic" w:cs="Times New Roman"/>
          <w:sz w:val="20"/>
          <w:szCs w:val="20"/>
        </w:rPr>
      </w:pPr>
    </w:p>
    <w:p w:rsidR="00103666" w:rsidRPr="00103666" w:rsidRDefault="00103666" w:rsidP="007B2A3C">
      <w:pPr>
        <w:tabs>
          <w:tab w:val="left" w:pos="360"/>
        </w:tabs>
        <w:spacing w:after="0" w:line="240" w:lineRule="auto"/>
        <w:jc w:val="both"/>
        <w:rPr>
          <w:rFonts w:ascii="Century Gothic" w:hAnsi="Century Gothic" w:cs="Times New Roman"/>
          <w:b/>
          <w:sz w:val="20"/>
          <w:szCs w:val="20"/>
          <w:u w:val="single"/>
        </w:rPr>
      </w:pPr>
      <w:r w:rsidRPr="00103666">
        <w:rPr>
          <w:rFonts w:ascii="Century Gothic" w:hAnsi="Century Gothic" w:cs="Times New Roman"/>
          <w:b/>
          <w:sz w:val="20"/>
          <w:szCs w:val="20"/>
          <w:u w:val="single"/>
        </w:rPr>
        <w:t>APPLICATIONS</w:t>
      </w:r>
    </w:p>
    <w:p w:rsidR="00103666" w:rsidRDefault="00103666" w:rsidP="007B2A3C">
      <w:pPr>
        <w:tabs>
          <w:tab w:val="left" w:pos="360"/>
        </w:tabs>
        <w:spacing w:after="0" w:line="240" w:lineRule="auto"/>
        <w:jc w:val="both"/>
        <w:rPr>
          <w:rFonts w:ascii="Century Gothic" w:hAnsi="Century Gothic" w:cs="Times New Roman"/>
          <w:sz w:val="20"/>
          <w:szCs w:val="20"/>
        </w:rPr>
      </w:pPr>
    </w:p>
    <w:p w:rsidR="00103666" w:rsidRPr="00103666" w:rsidRDefault="00103666" w:rsidP="007B2A3C">
      <w:pPr>
        <w:tabs>
          <w:tab w:val="left" w:pos="360"/>
        </w:tabs>
        <w:spacing w:after="0" w:line="240" w:lineRule="auto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 xml:space="preserve">NONE </w:t>
      </w:r>
    </w:p>
    <w:p w:rsidR="003E7851" w:rsidRDefault="003E7851" w:rsidP="007B2A3C">
      <w:pPr>
        <w:tabs>
          <w:tab w:val="left" w:pos="360"/>
        </w:tabs>
        <w:spacing w:after="0" w:line="240" w:lineRule="auto"/>
        <w:jc w:val="both"/>
        <w:rPr>
          <w:rFonts w:ascii="Century Gothic" w:hAnsi="Century Gothic" w:cs="Times New Roman"/>
          <w:sz w:val="20"/>
          <w:szCs w:val="20"/>
        </w:rPr>
      </w:pPr>
    </w:p>
    <w:p w:rsidR="00103666" w:rsidRDefault="00103666" w:rsidP="007B2A3C">
      <w:pPr>
        <w:tabs>
          <w:tab w:val="left" w:pos="360"/>
        </w:tabs>
        <w:spacing w:after="0" w:line="240" w:lineRule="auto"/>
        <w:jc w:val="both"/>
        <w:rPr>
          <w:rFonts w:ascii="Century Gothic" w:hAnsi="Century Gothic" w:cs="Times New Roman"/>
          <w:b/>
          <w:sz w:val="20"/>
          <w:szCs w:val="20"/>
          <w:u w:val="single"/>
        </w:rPr>
      </w:pPr>
      <w:r w:rsidRPr="00103666">
        <w:rPr>
          <w:rFonts w:ascii="Century Gothic" w:hAnsi="Century Gothic" w:cs="Times New Roman"/>
          <w:b/>
          <w:sz w:val="20"/>
          <w:szCs w:val="20"/>
          <w:u w:val="single"/>
        </w:rPr>
        <w:t>CORRESPONDENCE</w:t>
      </w:r>
    </w:p>
    <w:p w:rsidR="00103666" w:rsidRDefault="00103666" w:rsidP="007B2A3C">
      <w:pPr>
        <w:tabs>
          <w:tab w:val="left" w:pos="360"/>
        </w:tabs>
        <w:spacing w:after="0" w:line="240" w:lineRule="auto"/>
        <w:jc w:val="both"/>
        <w:rPr>
          <w:rFonts w:ascii="Century Gothic" w:hAnsi="Century Gothic" w:cs="Times New Roman"/>
          <w:b/>
          <w:sz w:val="20"/>
          <w:szCs w:val="20"/>
          <w:u w:val="single"/>
        </w:rPr>
      </w:pPr>
    </w:p>
    <w:p w:rsidR="00103666" w:rsidRDefault="00103666" w:rsidP="007B2A3C">
      <w:pPr>
        <w:tabs>
          <w:tab w:val="left" w:pos="360"/>
        </w:tabs>
        <w:spacing w:after="0" w:line="240" w:lineRule="auto"/>
        <w:jc w:val="both"/>
        <w:rPr>
          <w:rFonts w:ascii="Century Gothic" w:hAnsi="Century Gothic" w:cs="Times New Roman"/>
          <w:b/>
          <w:sz w:val="20"/>
          <w:szCs w:val="20"/>
        </w:rPr>
      </w:pPr>
      <w:r w:rsidRPr="00103666">
        <w:rPr>
          <w:rFonts w:ascii="Century Gothic" w:hAnsi="Century Gothic" w:cs="Times New Roman"/>
          <w:b/>
          <w:sz w:val="20"/>
          <w:szCs w:val="20"/>
        </w:rPr>
        <w:t xml:space="preserve">Chairman Becker made a motion to accept the resignation </w:t>
      </w:r>
      <w:r>
        <w:rPr>
          <w:rFonts w:ascii="Century Gothic" w:hAnsi="Century Gothic" w:cs="Times New Roman"/>
          <w:b/>
          <w:sz w:val="20"/>
          <w:szCs w:val="20"/>
        </w:rPr>
        <w:t>letter for</w:t>
      </w:r>
      <w:r w:rsidRPr="00103666">
        <w:rPr>
          <w:rFonts w:ascii="Century Gothic" w:hAnsi="Century Gothic" w:cs="Times New Roman"/>
          <w:b/>
          <w:sz w:val="20"/>
          <w:szCs w:val="20"/>
        </w:rPr>
        <w:t xml:space="preserve"> Amanda Best.  Mrs. Schulte seconded the motion.  </w:t>
      </w:r>
    </w:p>
    <w:p w:rsidR="00103666" w:rsidRDefault="00103666" w:rsidP="007B2A3C">
      <w:pPr>
        <w:tabs>
          <w:tab w:val="left" w:pos="360"/>
        </w:tabs>
        <w:spacing w:after="0" w:line="240" w:lineRule="auto"/>
        <w:jc w:val="both"/>
        <w:rPr>
          <w:rFonts w:ascii="Century Gothic" w:hAnsi="Century Gothic" w:cs="Times New Roman"/>
          <w:b/>
          <w:sz w:val="20"/>
          <w:szCs w:val="20"/>
        </w:rPr>
      </w:pPr>
    </w:p>
    <w:p w:rsidR="00103666" w:rsidRPr="00103666" w:rsidRDefault="00103666" w:rsidP="007B2A3C">
      <w:pPr>
        <w:tabs>
          <w:tab w:val="left" w:pos="360"/>
        </w:tabs>
        <w:spacing w:after="0" w:line="240" w:lineRule="auto"/>
        <w:jc w:val="both"/>
        <w:rPr>
          <w:rFonts w:ascii="Century Gothic" w:hAnsi="Century Gothic" w:cs="Times New Roman"/>
          <w:b/>
          <w:sz w:val="20"/>
          <w:szCs w:val="20"/>
        </w:rPr>
      </w:pPr>
      <w:r>
        <w:rPr>
          <w:rFonts w:ascii="Century Gothic" w:hAnsi="Century Gothic" w:cs="Times New Roman"/>
          <w:b/>
          <w:sz w:val="20"/>
          <w:szCs w:val="20"/>
        </w:rPr>
        <w:t xml:space="preserve">AYE:  </w:t>
      </w:r>
      <w:r w:rsidRPr="00103666">
        <w:rPr>
          <w:rFonts w:ascii="Century Gothic" w:hAnsi="Century Gothic" w:cs="Times New Roman"/>
          <w:sz w:val="20"/>
          <w:szCs w:val="20"/>
        </w:rPr>
        <w:t>Mrs. Schulte, Mr. Kaplan and Chairman Becker</w:t>
      </w:r>
    </w:p>
    <w:p w:rsidR="003E7851" w:rsidRDefault="003E7851" w:rsidP="007B2A3C">
      <w:pPr>
        <w:tabs>
          <w:tab w:val="left" w:pos="360"/>
        </w:tabs>
        <w:spacing w:after="0" w:line="240" w:lineRule="auto"/>
        <w:jc w:val="both"/>
        <w:rPr>
          <w:rFonts w:ascii="Century Gothic" w:hAnsi="Century Gothic" w:cs="Times New Roman"/>
          <w:sz w:val="20"/>
          <w:szCs w:val="20"/>
        </w:rPr>
      </w:pPr>
    </w:p>
    <w:p w:rsidR="00103666" w:rsidRDefault="00103666" w:rsidP="007B2A3C">
      <w:pPr>
        <w:tabs>
          <w:tab w:val="left" w:pos="360"/>
        </w:tabs>
        <w:spacing w:after="0" w:line="240" w:lineRule="auto"/>
        <w:jc w:val="both"/>
        <w:rPr>
          <w:rFonts w:ascii="Century Gothic" w:hAnsi="Century Gothic" w:cs="Times New Roman"/>
          <w:b/>
          <w:sz w:val="20"/>
          <w:szCs w:val="20"/>
        </w:rPr>
      </w:pPr>
      <w:r w:rsidRPr="00103666">
        <w:rPr>
          <w:rFonts w:ascii="Century Gothic" w:hAnsi="Century Gothic" w:cs="Times New Roman"/>
          <w:b/>
          <w:sz w:val="20"/>
          <w:szCs w:val="20"/>
        </w:rPr>
        <w:t xml:space="preserve">Chairman Becker made a motion to accept the resignation letter for David Steinberg.  Mr. Kaplan seconded the motion. </w:t>
      </w:r>
    </w:p>
    <w:p w:rsidR="00103666" w:rsidRDefault="00103666" w:rsidP="007B2A3C">
      <w:pPr>
        <w:tabs>
          <w:tab w:val="left" w:pos="360"/>
        </w:tabs>
        <w:spacing w:after="0" w:line="240" w:lineRule="auto"/>
        <w:jc w:val="both"/>
        <w:rPr>
          <w:rFonts w:ascii="Century Gothic" w:hAnsi="Century Gothic" w:cs="Times New Roman"/>
          <w:b/>
          <w:sz w:val="20"/>
          <w:szCs w:val="20"/>
        </w:rPr>
      </w:pPr>
    </w:p>
    <w:p w:rsidR="00103666" w:rsidRDefault="00103666" w:rsidP="007B2A3C">
      <w:pPr>
        <w:tabs>
          <w:tab w:val="left" w:pos="360"/>
        </w:tabs>
        <w:spacing w:after="0" w:line="240" w:lineRule="auto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b/>
          <w:sz w:val="20"/>
          <w:szCs w:val="20"/>
        </w:rPr>
        <w:t xml:space="preserve">AYE:  </w:t>
      </w:r>
      <w:r w:rsidRPr="00103666">
        <w:rPr>
          <w:rFonts w:ascii="Century Gothic" w:hAnsi="Century Gothic" w:cs="Times New Roman"/>
          <w:sz w:val="20"/>
          <w:szCs w:val="20"/>
        </w:rPr>
        <w:t>Mrs. Schulte, Mr. Kaplan and Chairman Becker</w:t>
      </w:r>
    </w:p>
    <w:p w:rsidR="00103666" w:rsidRDefault="00103666" w:rsidP="007B2A3C">
      <w:pPr>
        <w:tabs>
          <w:tab w:val="left" w:pos="360"/>
        </w:tabs>
        <w:spacing w:after="0" w:line="240" w:lineRule="auto"/>
        <w:jc w:val="both"/>
        <w:rPr>
          <w:rFonts w:ascii="Century Gothic" w:hAnsi="Century Gothic" w:cs="Times New Roman"/>
          <w:sz w:val="20"/>
          <w:szCs w:val="20"/>
        </w:rPr>
      </w:pPr>
    </w:p>
    <w:p w:rsidR="00F51FCC" w:rsidRPr="0051570E" w:rsidRDefault="00F51FCC" w:rsidP="007B2A3C">
      <w:pPr>
        <w:tabs>
          <w:tab w:val="left" w:pos="360"/>
        </w:tabs>
        <w:spacing w:after="0" w:line="240" w:lineRule="auto"/>
        <w:jc w:val="both"/>
        <w:rPr>
          <w:rFonts w:ascii="Century Gothic" w:hAnsi="Century Gothic" w:cs="Times New Roman"/>
          <w:b/>
          <w:sz w:val="20"/>
          <w:szCs w:val="20"/>
          <w:u w:val="single"/>
        </w:rPr>
      </w:pPr>
      <w:r w:rsidRPr="0051570E">
        <w:rPr>
          <w:rFonts w:ascii="Century Gothic" w:hAnsi="Century Gothic" w:cs="Times New Roman"/>
          <w:b/>
          <w:sz w:val="20"/>
          <w:szCs w:val="20"/>
          <w:u w:val="single"/>
        </w:rPr>
        <w:t>OPEN TO THE PUBLIC</w:t>
      </w:r>
    </w:p>
    <w:p w:rsidR="00F51FCC" w:rsidRPr="0051570E" w:rsidRDefault="00F51FCC" w:rsidP="007B2A3C">
      <w:pPr>
        <w:tabs>
          <w:tab w:val="left" w:pos="360"/>
        </w:tabs>
        <w:spacing w:after="0" w:line="240" w:lineRule="auto"/>
        <w:jc w:val="both"/>
        <w:rPr>
          <w:rFonts w:ascii="Century Gothic" w:hAnsi="Century Gothic" w:cs="Times New Roman"/>
          <w:b/>
          <w:sz w:val="16"/>
          <w:szCs w:val="16"/>
          <w:u w:val="single"/>
        </w:rPr>
      </w:pPr>
    </w:p>
    <w:p w:rsidR="00F51FCC" w:rsidRPr="0051570E" w:rsidRDefault="00F51FCC" w:rsidP="007B2A3C">
      <w:pPr>
        <w:tabs>
          <w:tab w:val="left" w:pos="360"/>
        </w:tabs>
        <w:spacing w:after="0" w:line="240" w:lineRule="auto"/>
        <w:jc w:val="both"/>
        <w:rPr>
          <w:rFonts w:ascii="Century Gothic" w:hAnsi="Century Gothic" w:cs="Times New Roman"/>
          <w:sz w:val="20"/>
          <w:szCs w:val="20"/>
        </w:rPr>
      </w:pPr>
      <w:r w:rsidRPr="0051570E">
        <w:rPr>
          <w:rFonts w:ascii="Century Gothic" w:hAnsi="Century Gothic" w:cs="Times New Roman"/>
          <w:sz w:val="20"/>
          <w:szCs w:val="20"/>
        </w:rPr>
        <w:t>No public comment</w:t>
      </w:r>
    </w:p>
    <w:p w:rsidR="00967E37" w:rsidRDefault="00967E37" w:rsidP="007B2A3C">
      <w:pPr>
        <w:tabs>
          <w:tab w:val="left" w:pos="360"/>
        </w:tabs>
        <w:spacing w:after="0" w:line="240" w:lineRule="auto"/>
        <w:jc w:val="both"/>
        <w:rPr>
          <w:rFonts w:ascii="Century Gothic" w:hAnsi="Century Gothic" w:cs="Times New Roman"/>
          <w:b/>
          <w:sz w:val="20"/>
          <w:szCs w:val="20"/>
          <w:u w:val="single"/>
        </w:rPr>
      </w:pPr>
    </w:p>
    <w:p w:rsidR="00CD23F7" w:rsidRPr="0051570E" w:rsidRDefault="00500D71" w:rsidP="007B2A3C">
      <w:pPr>
        <w:tabs>
          <w:tab w:val="left" w:pos="360"/>
        </w:tabs>
        <w:spacing w:after="0" w:line="240" w:lineRule="auto"/>
        <w:jc w:val="both"/>
        <w:rPr>
          <w:rFonts w:ascii="Century Gothic" w:hAnsi="Century Gothic" w:cs="Times New Roman"/>
          <w:b/>
          <w:sz w:val="20"/>
          <w:szCs w:val="20"/>
          <w:u w:val="single"/>
        </w:rPr>
      </w:pPr>
      <w:r w:rsidRPr="0051570E">
        <w:rPr>
          <w:rFonts w:ascii="Century Gothic" w:hAnsi="Century Gothic" w:cs="Times New Roman"/>
          <w:b/>
          <w:sz w:val="20"/>
          <w:szCs w:val="20"/>
          <w:u w:val="single"/>
        </w:rPr>
        <w:t>A</w:t>
      </w:r>
      <w:r w:rsidR="00CD23F7" w:rsidRPr="0051570E">
        <w:rPr>
          <w:rFonts w:ascii="Century Gothic" w:hAnsi="Century Gothic" w:cs="Times New Roman"/>
          <w:b/>
          <w:sz w:val="20"/>
          <w:szCs w:val="20"/>
          <w:u w:val="single"/>
        </w:rPr>
        <w:t>DJOURNMENT</w:t>
      </w:r>
    </w:p>
    <w:p w:rsidR="00EA6709" w:rsidRPr="0051570E" w:rsidRDefault="00EA6709" w:rsidP="007B2A3C">
      <w:pPr>
        <w:tabs>
          <w:tab w:val="left" w:pos="360"/>
        </w:tabs>
        <w:spacing w:after="0" w:line="240" w:lineRule="auto"/>
        <w:jc w:val="both"/>
        <w:rPr>
          <w:rFonts w:ascii="Century Gothic" w:hAnsi="Century Gothic" w:cs="Times New Roman"/>
          <w:b/>
          <w:sz w:val="16"/>
          <w:szCs w:val="16"/>
          <w:u w:val="single"/>
        </w:rPr>
      </w:pPr>
    </w:p>
    <w:p w:rsidR="00EA6709" w:rsidRPr="0051570E" w:rsidRDefault="009E26C5" w:rsidP="007B2A3C">
      <w:pPr>
        <w:tabs>
          <w:tab w:val="left" w:pos="360"/>
        </w:tabs>
        <w:spacing w:line="240" w:lineRule="auto"/>
        <w:jc w:val="both"/>
        <w:rPr>
          <w:rFonts w:ascii="Century Gothic" w:hAnsi="Century Gothic" w:cs="Times New Roman"/>
          <w:b/>
          <w:sz w:val="20"/>
          <w:szCs w:val="20"/>
        </w:rPr>
      </w:pPr>
      <w:r w:rsidRPr="0051570E">
        <w:rPr>
          <w:rFonts w:ascii="Century Gothic" w:hAnsi="Century Gothic" w:cs="Times New Roman"/>
          <w:b/>
          <w:sz w:val="20"/>
          <w:szCs w:val="20"/>
        </w:rPr>
        <w:t>Mr</w:t>
      </w:r>
      <w:r w:rsidR="00DC5355">
        <w:rPr>
          <w:rFonts w:ascii="Century Gothic" w:hAnsi="Century Gothic" w:cs="Times New Roman"/>
          <w:b/>
          <w:sz w:val="20"/>
          <w:szCs w:val="20"/>
        </w:rPr>
        <w:t>s</w:t>
      </w:r>
      <w:r w:rsidRPr="0051570E">
        <w:rPr>
          <w:rFonts w:ascii="Century Gothic" w:hAnsi="Century Gothic" w:cs="Times New Roman"/>
          <w:b/>
          <w:sz w:val="20"/>
          <w:szCs w:val="20"/>
        </w:rPr>
        <w:t xml:space="preserve">. </w:t>
      </w:r>
      <w:r w:rsidR="00DC5355">
        <w:rPr>
          <w:rFonts w:ascii="Century Gothic" w:hAnsi="Century Gothic" w:cs="Times New Roman"/>
          <w:b/>
          <w:sz w:val="20"/>
          <w:szCs w:val="20"/>
        </w:rPr>
        <w:t>Schulte</w:t>
      </w:r>
      <w:r w:rsidR="00982839" w:rsidRPr="0051570E">
        <w:rPr>
          <w:rFonts w:ascii="Century Gothic" w:hAnsi="Century Gothic" w:cs="Times New Roman"/>
          <w:b/>
          <w:sz w:val="20"/>
          <w:szCs w:val="20"/>
        </w:rPr>
        <w:t xml:space="preserve"> </w:t>
      </w:r>
      <w:r w:rsidRPr="0051570E">
        <w:rPr>
          <w:rFonts w:ascii="Century Gothic" w:hAnsi="Century Gothic" w:cs="Times New Roman"/>
          <w:b/>
          <w:sz w:val="20"/>
          <w:szCs w:val="20"/>
        </w:rPr>
        <w:t>made a motion to adjourn</w:t>
      </w:r>
      <w:r w:rsidR="00CD23F7" w:rsidRPr="0051570E">
        <w:rPr>
          <w:rFonts w:ascii="Century Gothic" w:hAnsi="Century Gothic" w:cs="Times New Roman"/>
          <w:b/>
          <w:sz w:val="20"/>
          <w:szCs w:val="20"/>
        </w:rPr>
        <w:t xml:space="preserve"> the meeting</w:t>
      </w:r>
      <w:r w:rsidRPr="0051570E">
        <w:rPr>
          <w:rFonts w:ascii="Century Gothic" w:hAnsi="Century Gothic" w:cs="Times New Roman"/>
          <w:b/>
          <w:sz w:val="20"/>
          <w:szCs w:val="20"/>
        </w:rPr>
        <w:t xml:space="preserve">.  </w:t>
      </w:r>
      <w:r w:rsidR="00B67429" w:rsidRPr="0051570E">
        <w:rPr>
          <w:rFonts w:ascii="Century Gothic" w:hAnsi="Century Gothic" w:cs="Times New Roman"/>
          <w:b/>
          <w:sz w:val="20"/>
          <w:szCs w:val="20"/>
        </w:rPr>
        <w:t>M</w:t>
      </w:r>
      <w:r w:rsidR="006A03C8">
        <w:rPr>
          <w:rFonts w:ascii="Century Gothic" w:hAnsi="Century Gothic" w:cs="Times New Roman"/>
          <w:b/>
          <w:sz w:val="20"/>
          <w:szCs w:val="20"/>
        </w:rPr>
        <w:t>r</w:t>
      </w:r>
      <w:r w:rsidR="00B67429" w:rsidRPr="0051570E">
        <w:rPr>
          <w:rFonts w:ascii="Century Gothic" w:hAnsi="Century Gothic" w:cs="Times New Roman"/>
          <w:b/>
          <w:sz w:val="20"/>
          <w:szCs w:val="20"/>
        </w:rPr>
        <w:t xml:space="preserve">. </w:t>
      </w:r>
      <w:r w:rsidR="00DC5355">
        <w:rPr>
          <w:rFonts w:ascii="Century Gothic" w:hAnsi="Century Gothic" w:cs="Times New Roman"/>
          <w:b/>
          <w:sz w:val="20"/>
          <w:szCs w:val="20"/>
        </w:rPr>
        <w:t>Kaplan</w:t>
      </w:r>
      <w:r w:rsidR="00D43206" w:rsidRPr="0051570E">
        <w:rPr>
          <w:rFonts w:ascii="Century Gothic" w:hAnsi="Century Gothic" w:cs="Times New Roman"/>
          <w:b/>
          <w:sz w:val="20"/>
          <w:szCs w:val="20"/>
        </w:rPr>
        <w:t xml:space="preserve"> </w:t>
      </w:r>
      <w:r w:rsidR="000B5C07" w:rsidRPr="0051570E">
        <w:rPr>
          <w:rFonts w:ascii="Century Gothic" w:hAnsi="Century Gothic" w:cs="Times New Roman"/>
          <w:b/>
          <w:sz w:val="20"/>
          <w:szCs w:val="20"/>
        </w:rPr>
        <w:t>second</w:t>
      </w:r>
      <w:r w:rsidR="00CD23F7" w:rsidRPr="0051570E">
        <w:rPr>
          <w:rFonts w:ascii="Century Gothic" w:hAnsi="Century Gothic" w:cs="Times New Roman"/>
          <w:b/>
          <w:sz w:val="20"/>
          <w:szCs w:val="20"/>
        </w:rPr>
        <w:t>ed</w:t>
      </w:r>
      <w:r w:rsidR="000B5C07" w:rsidRPr="0051570E">
        <w:rPr>
          <w:rFonts w:ascii="Century Gothic" w:hAnsi="Century Gothic" w:cs="Times New Roman"/>
          <w:b/>
          <w:sz w:val="20"/>
          <w:szCs w:val="20"/>
        </w:rPr>
        <w:t xml:space="preserve"> the motion.</w:t>
      </w:r>
      <w:r w:rsidR="007B7BE0" w:rsidRPr="0051570E">
        <w:rPr>
          <w:rFonts w:ascii="Century Gothic" w:hAnsi="Century Gothic" w:cs="Times New Roman"/>
          <w:b/>
          <w:sz w:val="20"/>
          <w:szCs w:val="20"/>
        </w:rPr>
        <w:t xml:space="preserve">  </w:t>
      </w:r>
      <w:r w:rsidR="000A6B45" w:rsidRPr="0051570E">
        <w:rPr>
          <w:rFonts w:ascii="Century Gothic" w:hAnsi="Century Gothic" w:cs="Times New Roman"/>
          <w:b/>
          <w:sz w:val="20"/>
          <w:szCs w:val="20"/>
        </w:rPr>
        <w:t xml:space="preserve">The meeting was adjourned with a unanimous “aye” vote.  The meeting adjourned at </w:t>
      </w:r>
      <w:r w:rsidR="00BF2462">
        <w:rPr>
          <w:rFonts w:ascii="Century Gothic" w:hAnsi="Century Gothic" w:cs="Times New Roman"/>
          <w:b/>
          <w:sz w:val="20"/>
          <w:szCs w:val="20"/>
        </w:rPr>
        <w:t>7:</w:t>
      </w:r>
      <w:r w:rsidR="00DC5355">
        <w:rPr>
          <w:rFonts w:ascii="Century Gothic" w:hAnsi="Century Gothic" w:cs="Times New Roman"/>
          <w:b/>
          <w:sz w:val="20"/>
          <w:szCs w:val="20"/>
        </w:rPr>
        <w:t>30</w:t>
      </w:r>
      <w:r w:rsidR="000A6B45" w:rsidRPr="0051570E">
        <w:rPr>
          <w:rFonts w:ascii="Century Gothic" w:hAnsi="Century Gothic" w:cs="Times New Roman"/>
          <w:b/>
          <w:sz w:val="20"/>
          <w:szCs w:val="20"/>
        </w:rPr>
        <w:t xml:space="preserve"> </w:t>
      </w:r>
      <w:r w:rsidR="003740D1" w:rsidRPr="0051570E">
        <w:rPr>
          <w:rFonts w:ascii="Century Gothic" w:hAnsi="Century Gothic" w:cs="Times New Roman"/>
          <w:b/>
          <w:sz w:val="20"/>
          <w:szCs w:val="20"/>
        </w:rPr>
        <w:t>PM</w:t>
      </w:r>
      <w:r w:rsidR="000A6B45" w:rsidRPr="0051570E">
        <w:rPr>
          <w:rFonts w:ascii="Century Gothic" w:hAnsi="Century Gothic" w:cs="Times New Roman"/>
          <w:b/>
          <w:sz w:val="20"/>
          <w:szCs w:val="20"/>
        </w:rPr>
        <w:t xml:space="preserve">.  </w:t>
      </w:r>
    </w:p>
    <w:p w:rsidR="00E8418A" w:rsidRPr="0051570E" w:rsidRDefault="00D96A7E" w:rsidP="0078590A">
      <w:pPr>
        <w:tabs>
          <w:tab w:val="left" w:pos="360"/>
        </w:tabs>
        <w:spacing w:line="240" w:lineRule="auto"/>
        <w:jc w:val="both"/>
        <w:rPr>
          <w:rFonts w:ascii="Century Gothic" w:hAnsi="Century Gothic" w:cs="Times New Roman"/>
          <w:sz w:val="20"/>
          <w:szCs w:val="20"/>
        </w:rPr>
      </w:pPr>
      <w:r w:rsidRPr="0051570E">
        <w:rPr>
          <w:rFonts w:ascii="Century Gothic" w:hAnsi="Century Gothic" w:cs="Times New Roman"/>
          <w:sz w:val="20"/>
          <w:szCs w:val="20"/>
        </w:rPr>
        <w:t xml:space="preserve">The next regular scheduled meeting will be held on </w:t>
      </w:r>
      <w:r w:rsidR="00DC5355">
        <w:rPr>
          <w:rFonts w:ascii="Century Gothic" w:hAnsi="Century Gothic" w:cs="Times New Roman"/>
          <w:sz w:val="20"/>
          <w:szCs w:val="20"/>
        </w:rPr>
        <w:t>April 15</w:t>
      </w:r>
      <w:r w:rsidR="00F51FCC" w:rsidRPr="0051570E">
        <w:rPr>
          <w:rFonts w:ascii="Century Gothic" w:hAnsi="Century Gothic" w:cs="Times New Roman"/>
          <w:sz w:val="20"/>
          <w:szCs w:val="20"/>
        </w:rPr>
        <w:t>, 201</w:t>
      </w:r>
      <w:r w:rsidR="00DC5355">
        <w:rPr>
          <w:rFonts w:ascii="Century Gothic" w:hAnsi="Century Gothic" w:cs="Times New Roman"/>
          <w:sz w:val="20"/>
          <w:szCs w:val="20"/>
        </w:rPr>
        <w:t>3</w:t>
      </w:r>
      <w:r w:rsidRPr="0051570E">
        <w:rPr>
          <w:rFonts w:ascii="Century Gothic" w:hAnsi="Century Gothic" w:cs="Times New Roman"/>
          <w:sz w:val="20"/>
          <w:szCs w:val="20"/>
        </w:rPr>
        <w:t xml:space="preserve"> at 7:00 pm in the </w:t>
      </w:r>
      <w:r w:rsidR="00AF1FA9" w:rsidRPr="0051570E">
        <w:rPr>
          <w:rFonts w:ascii="Century Gothic" w:hAnsi="Century Gothic" w:cs="Times New Roman"/>
          <w:sz w:val="20"/>
          <w:szCs w:val="20"/>
        </w:rPr>
        <w:t>C</w:t>
      </w:r>
      <w:r w:rsidRPr="0051570E">
        <w:rPr>
          <w:rFonts w:ascii="Century Gothic" w:hAnsi="Century Gothic" w:cs="Times New Roman"/>
          <w:sz w:val="20"/>
          <w:szCs w:val="20"/>
        </w:rPr>
        <w:t xml:space="preserve">ouncil </w:t>
      </w:r>
      <w:r w:rsidR="00AF1FA9" w:rsidRPr="0051570E">
        <w:rPr>
          <w:rFonts w:ascii="Century Gothic" w:hAnsi="Century Gothic" w:cs="Times New Roman"/>
          <w:sz w:val="20"/>
          <w:szCs w:val="20"/>
        </w:rPr>
        <w:t>C</w:t>
      </w:r>
      <w:r w:rsidRPr="0051570E">
        <w:rPr>
          <w:rFonts w:ascii="Century Gothic" w:hAnsi="Century Gothic" w:cs="Times New Roman"/>
          <w:sz w:val="20"/>
          <w:szCs w:val="20"/>
        </w:rPr>
        <w:t>hambers of the Municipal Building.</w:t>
      </w:r>
    </w:p>
    <w:p w:rsidR="002E1EF6" w:rsidRPr="0051570E" w:rsidRDefault="002E1EF6" w:rsidP="007B2A3C">
      <w:pPr>
        <w:spacing w:after="0" w:line="240" w:lineRule="auto"/>
        <w:ind w:left="5040" w:firstLine="720"/>
        <w:jc w:val="both"/>
        <w:rPr>
          <w:rFonts w:ascii="Century Gothic" w:hAnsi="Century Gothic" w:cs="Times New Roman"/>
          <w:sz w:val="20"/>
          <w:szCs w:val="20"/>
        </w:rPr>
      </w:pPr>
      <w:r w:rsidRPr="0051570E">
        <w:rPr>
          <w:rFonts w:ascii="Century Gothic" w:hAnsi="Century Gothic" w:cs="Times New Roman"/>
          <w:sz w:val="20"/>
          <w:szCs w:val="20"/>
        </w:rPr>
        <w:t>Respectfully submitted,</w:t>
      </w:r>
    </w:p>
    <w:p w:rsidR="002E1EF6" w:rsidRDefault="002E1EF6" w:rsidP="007B2A3C">
      <w:pPr>
        <w:spacing w:after="0" w:line="240" w:lineRule="auto"/>
        <w:jc w:val="both"/>
        <w:rPr>
          <w:rFonts w:ascii="Century Gothic" w:hAnsi="Century Gothic" w:cs="Times New Roman"/>
          <w:sz w:val="20"/>
          <w:szCs w:val="20"/>
        </w:rPr>
      </w:pPr>
    </w:p>
    <w:p w:rsidR="00744E33" w:rsidRDefault="00744E33" w:rsidP="007B2A3C">
      <w:pPr>
        <w:spacing w:after="0" w:line="240" w:lineRule="auto"/>
        <w:jc w:val="both"/>
        <w:rPr>
          <w:rFonts w:ascii="Century Gothic" w:hAnsi="Century Gothic" w:cs="Times New Roman"/>
          <w:sz w:val="20"/>
          <w:szCs w:val="20"/>
        </w:rPr>
      </w:pPr>
    </w:p>
    <w:p w:rsidR="00744E33" w:rsidRPr="0051570E" w:rsidRDefault="00744E33" w:rsidP="007B2A3C">
      <w:pPr>
        <w:spacing w:after="0" w:line="240" w:lineRule="auto"/>
        <w:jc w:val="both"/>
        <w:rPr>
          <w:rFonts w:ascii="Century Gothic" w:hAnsi="Century Gothic" w:cs="Times New Roman"/>
          <w:sz w:val="20"/>
          <w:szCs w:val="20"/>
        </w:rPr>
      </w:pPr>
    </w:p>
    <w:p w:rsidR="002E1EF6" w:rsidRPr="0051570E" w:rsidRDefault="002E1EF6" w:rsidP="007B2A3C">
      <w:pPr>
        <w:spacing w:after="0" w:line="240" w:lineRule="auto"/>
        <w:ind w:left="5040" w:firstLine="720"/>
        <w:jc w:val="both"/>
        <w:rPr>
          <w:rFonts w:ascii="Century Gothic" w:hAnsi="Century Gothic" w:cs="Times New Roman"/>
          <w:sz w:val="20"/>
          <w:szCs w:val="20"/>
        </w:rPr>
      </w:pPr>
      <w:r w:rsidRPr="0051570E">
        <w:rPr>
          <w:rFonts w:ascii="Century Gothic" w:hAnsi="Century Gothic" w:cs="Times New Roman"/>
          <w:sz w:val="20"/>
          <w:szCs w:val="20"/>
        </w:rPr>
        <w:t>Katherine Citterbart</w:t>
      </w:r>
    </w:p>
    <w:p w:rsidR="00AA2749" w:rsidRDefault="002E1EF6" w:rsidP="007B2A3C">
      <w:pPr>
        <w:spacing w:after="0" w:line="240" w:lineRule="auto"/>
        <w:ind w:left="5040" w:firstLine="720"/>
        <w:jc w:val="both"/>
        <w:rPr>
          <w:rFonts w:ascii="Century Gothic" w:hAnsi="Century Gothic" w:cs="Times New Roman"/>
          <w:sz w:val="20"/>
          <w:szCs w:val="20"/>
        </w:rPr>
      </w:pPr>
      <w:r w:rsidRPr="0051570E">
        <w:rPr>
          <w:rFonts w:ascii="Century Gothic" w:hAnsi="Century Gothic" w:cs="Times New Roman"/>
          <w:sz w:val="20"/>
          <w:szCs w:val="20"/>
        </w:rPr>
        <w:t xml:space="preserve">Historic </w:t>
      </w:r>
      <w:r w:rsidR="007A2E71">
        <w:rPr>
          <w:rFonts w:ascii="Century Gothic" w:hAnsi="Century Gothic" w:cs="Times New Roman"/>
          <w:sz w:val="20"/>
          <w:szCs w:val="20"/>
        </w:rPr>
        <w:t>Commission</w:t>
      </w:r>
      <w:r w:rsidRPr="0051570E">
        <w:rPr>
          <w:rFonts w:ascii="Century Gothic" w:hAnsi="Century Gothic" w:cs="Times New Roman"/>
          <w:sz w:val="20"/>
          <w:szCs w:val="20"/>
        </w:rPr>
        <w:t xml:space="preserve"> Secretary </w:t>
      </w:r>
    </w:p>
    <w:p w:rsidR="001928DF" w:rsidRDefault="001928DF" w:rsidP="007B2A3C">
      <w:pPr>
        <w:spacing w:after="0" w:line="240" w:lineRule="auto"/>
        <w:ind w:left="5040" w:firstLine="720"/>
        <w:jc w:val="both"/>
        <w:rPr>
          <w:rFonts w:ascii="Century Gothic" w:hAnsi="Century Gothic" w:cs="Times New Roman"/>
          <w:sz w:val="20"/>
          <w:szCs w:val="20"/>
        </w:rPr>
      </w:pPr>
    </w:p>
    <w:p w:rsidR="001928DF" w:rsidRDefault="001928DF" w:rsidP="007B2A3C">
      <w:pPr>
        <w:spacing w:after="0" w:line="240" w:lineRule="auto"/>
        <w:ind w:left="5040" w:firstLine="720"/>
        <w:jc w:val="both"/>
        <w:rPr>
          <w:rFonts w:ascii="Century Gothic" w:hAnsi="Century Gothic" w:cs="Times New Roman"/>
          <w:sz w:val="20"/>
          <w:szCs w:val="20"/>
        </w:rPr>
      </w:pPr>
    </w:p>
    <w:p w:rsidR="001928DF" w:rsidRDefault="001928DF" w:rsidP="007B2A3C">
      <w:pPr>
        <w:spacing w:after="0" w:line="240" w:lineRule="auto"/>
        <w:ind w:left="5040" w:firstLine="720"/>
        <w:jc w:val="both"/>
        <w:rPr>
          <w:rFonts w:ascii="Century Gothic" w:hAnsi="Century Gothic" w:cs="Times New Roman"/>
          <w:sz w:val="20"/>
          <w:szCs w:val="20"/>
        </w:rPr>
      </w:pPr>
    </w:p>
    <w:p w:rsidR="001928DF" w:rsidRDefault="001928DF" w:rsidP="007B2A3C">
      <w:pPr>
        <w:spacing w:after="0" w:line="240" w:lineRule="auto"/>
        <w:ind w:left="5040" w:firstLine="720"/>
        <w:jc w:val="both"/>
        <w:rPr>
          <w:rFonts w:ascii="Century Gothic" w:hAnsi="Century Gothic" w:cs="Times New Roman"/>
          <w:sz w:val="20"/>
          <w:szCs w:val="20"/>
        </w:rPr>
      </w:pPr>
    </w:p>
    <w:p w:rsidR="001928DF" w:rsidRDefault="001928DF" w:rsidP="007B2A3C">
      <w:pPr>
        <w:spacing w:after="0" w:line="240" w:lineRule="auto"/>
        <w:ind w:left="5040" w:firstLine="720"/>
        <w:jc w:val="both"/>
        <w:rPr>
          <w:rFonts w:ascii="Century Gothic" w:hAnsi="Century Gothic" w:cs="Times New Roman"/>
          <w:sz w:val="20"/>
          <w:szCs w:val="20"/>
        </w:rPr>
      </w:pPr>
    </w:p>
    <w:p w:rsidR="001928DF" w:rsidRDefault="001928DF" w:rsidP="001928DF">
      <w:pPr>
        <w:tabs>
          <w:tab w:val="left" w:pos="360"/>
        </w:tabs>
        <w:spacing w:after="0" w:line="240" w:lineRule="auto"/>
        <w:jc w:val="both"/>
        <w:rPr>
          <w:rFonts w:ascii="Century Gothic" w:hAnsi="Century Gothic" w:cs="Times New Roman"/>
          <w:b/>
          <w:sz w:val="20"/>
          <w:szCs w:val="20"/>
        </w:rPr>
      </w:pPr>
    </w:p>
    <w:p w:rsidR="001928DF" w:rsidRDefault="001928DF" w:rsidP="001928DF">
      <w:pPr>
        <w:spacing w:after="0" w:line="240" w:lineRule="auto"/>
        <w:ind w:firstLine="720"/>
        <w:rPr>
          <w:rFonts w:ascii="Century Gothic" w:hAnsi="Century Gothic" w:cs="Times New Roman"/>
          <w:b/>
          <w:sz w:val="20"/>
          <w:szCs w:val="20"/>
          <w:u w:val="single"/>
        </w:rPr>
      </w:pPr>
    </w:p>
    <w:p w:rsidR="001928DF" w:rsidRPr="001928DF" w:rsidRDefault="001928DF" w:rsidP="001928DF">
      <w:pPr>
        <w:spacing w:after="0" w:line="240" w:lineRule="auto"/>
        <w:ind w:firstLine="720"/>
        <w:rPr>
          <w:rFonts w:ascii="Century Gothic" w:hAnsi="Century Gothic" w:cs="Times New Roman"/>
          <w:b/>
          <w:sz w:val="20"/>
          <w:szCs w:val="20"/>
          <w:u w:val="single"/>
        </w:rPr>
      </w:pPr>
    </w:p>
    <w:sectPr w:rsidR="001928DF" w:rsidRPr="001928DF" w:rsidSect="00AD69A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E52" w:rsidRDefault="00D85E52" w:rsidP="002E1EF6">
      <w:pPr>
        <w:spacing w:after="0" w:line="240" w:lineRule="auto"/>
      </w:pPr>
      <w:r>
        <w:separator/>
      </w:r>
    </w:p>
  </w:endnote>
  <w:endnote w:type="continuationSeparator" w:id="0">
    <w:p w:rsidR="00D85E52" w:rsidRDefault="00D85E52" w:rsidP="002E1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35676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85E52" w:rsidRDefault="00D85E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673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85E52" w:rsidRDefault="00D85E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E52" w:rsidRDefault="00D85E52" w:rsidP="002E1EF6">
      <w:pPr>
        <w:spacing w:after="0" w:line="240" w:lineRule="auto"/>
      </w:pPr>
      <w:r>
        <w:separator/>
      </w:r>
    </w:p>
  </w:footnote>
  <w:footnote w:type="continuationSeparator" w:id="0">
    <w:p w:rsidR="00D85E52" w:rsidRDefault="00D85E52" w:rsidP="002E1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E52" w:rsidRPr="00C622CE" w:rsidRDefault="00D85E52" w:rsidP="00774369">
    <w:pPr>
      <w:pStyle w:val="Header"/>
      <w:jc w:val="center"/>
      <w:rPr>
        <w:rFonts w:ascii="Century Gothic" w:hAnsi="Century Gothic"/>
        <w:b/>
      </w:rPr>
    </w:pPr>
    <w:r w:rsidRPr="00C622CE">
      <w:rPr>
        <w:rFonts w:ascii="Century Gothic" w:hAnsi="Century Gothic"/>
        <w:b/>
      </w:rPr>
      <w:t>Historic Preservation Advisory Commission Meeting</w:t>
    </w:r>
  </w:p>
  <w:p w:rsidR="00D85E52" w:rsidRPr="00C622CE" w:rsidRDefault="00D85E52" w:rsidP="00774369">
    <w:pPr>
      <w:pStyle w:val="Header"/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 xml:space="preserve">Regular Meeting of </w:t>
    </w:r>
    <w:r w:rsidR="0085268A">
      <w:rPr>
        <w:rFonts w:ascii="Century Gothic" w:hAnsi="Century Gothic"/>
        <w:b/>
      </w:rPr>
      <w:t>March</w:t>
    </w:r>
    <w:r>
      <w:rPr>
        <w:rFonts w:ascii="Century Gothic" w:hAnsi="Century Gothic"/>
        <w:b/>
      </w:rPr>
      <w:t xml:space="preserve"> 1</w:t>
    </w:r>
    <w:r w:rsidR="0085268A">
      <w:rPr>
        <w:rFonts w:ascii="Century Gothic" w:hAnsi="Century Gothic"/>
        <w:b/>
      </w:rPr>
      <w:t>8</w:t>
    </w:r>
    <w:r>
      <w:rPr>
        <w:rFonts w:ascii="Century Gothic" w:hAnsi="Century Gothic"/>
        <w:b/>
      </w:rPr>
      <w:t>, 201</w:t>
    </w:r>
    <w:r w:rsidR="0085268A">
      <w:rPr>
        <w:rFonts w:ascii="Century Gothic" w:hAnsi="Century Gothic"/>
        <w:b/>
      </w:rPr>
      <w:t>3</w:t>
    </w:r>
    <w:r w:rsidRPr="00C622CE">
      <w:rPr>
        <w:rFonts w:ascii="Century Gothic" w:hAnsi="Century Gothic"/>
        <w:b/>
      </w:rPr>
      <w:t xml:space="preserve"> 7:00 pm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2FB"/>
    <w:rsid w:val="0000284E"/>
    <w:rsid w:val="00005E90"/>
    <w:rsid w:val="00011733"/>
    <w:rsid w:val="00011AE0"/>
    <w:rsid w:val="00015D17"/>
    <w:rsid w:val="00021F7D"/>
    <w:rsid w:val="0002560F"/>
    <w:rsid w:val="00042EF6"/>
    <w:rsid w:val="00043A45"/>
    <w:rsid w:val="00046973"/>
    <w:rsid w:val="00050E88"/>
    <w:rsid w:val="00057E8E"/>
    <w:rsid w:val="00060C5B"/>
    <w:rsid w:val="00061938"/>
    <w:rsid w:val="00061B5A"/>
    <w:rsid w:val="00061FDF"/>
    <w:rsid w:val="000629AF"/>
    <w:rsid w:val="0006323D"/>
    <w:rsid w:val="00064497"/>
    <w:rsid w:val="0007227D"/>
    <w:rsid w:val="00074695"/>
    <w:rsid w:val="000820D6"/>
    <w:rsid w:val="00084E63"/>
    <w:rsid w:val="00085931"/>
    <w:rsid w:val="000859A3"/>
    <w:rsid w:val="00093C4F"/>
    <w:rsid w:val="000A0EAF"/>
    <w:rsid w:val="000A36E4"/>
    <w:rsid w:val="000A529F"/>
    <w:rsid w:val="000A55BE"/>
    <w:rsid w:val="000A6B45"/>
    <w:rsid w:val="000B3B15"/>
    <w:rsid w:val="000B56AB"/>
    <w:rsid w:val="000B5C07"/>
    <w:rsid w:val="000C03F6"/>
    <w:rsid w:val="000C35F3"/>
    <w:rsid w:val="000C5199"/>
    <w:rsid w:val="000C7A57"/>
    <w:rsid w:val="000D12F7"/>
    <w:rsid w:val="000D2401"/>
    <w:rsid w:val="000D36CD"/>
    <w:rsid w:val="000D76FB"/>
    <w:rsid w:val="000E508B"/>
    <w:rsid w:val="000F12E8"/>
    <w:rsid w:val="000F34C8"/>
    <w:rsid w:val="000F42E4"/>
    <w:rsid w:val="000F4D58"/>
    <w:rsid w:val="000F5E80"/>
    <w:rsid w:val="00100837"/>
    <w:rsid w:val="00103666"/>
    <w:rsid w:val="001039B3"/>
    <w:rsid w:val="001041B3"/>
    <w:rsid w:val="00106DA7"/>
    <w:rsid w:val="0011685C"/>
    <w:rsid w:val="00120121"/>
    <w:rsid w:val="0012259D"/>
    <w:rsid w:val="001239E3"/>
    <w:rsid w:val="0012443F"/>
    <w:rsid w:val="001301D2"/>
    <w:rsid w:val="00130F5C"/>
    <w:rsid w:val="001318FC"/>
    <w:rsid w:val="00131CEF"/>
    <w:rsid w:val="00137659"/>
    <w:rsid w:val="00142272"/>
    <w:rsid w:val="00144B3B"/>
    <w:rsid w:val="00150FC1"/>
    <w:rsid w:val="001512ED"/>
    <w:rsid w:val="00151D02"/>
    <w:rsid w:val="001573A5"/>
    <w:rsid w:val="00160E5F"/>
    <w:rsid w:val="001658B2"/>
    <w:rsid w:val="00166455"/>
    <w:rsid w:val="00174FAD"/>
    <w:rsid w:val="001806D6"/>
    <w:rsid w:val="001810B1"/>
    <w:rsid w:val="0018307D"/>
    <w:rsid w:val="00183CDD"/>
    <w:rsid w:val="00186A05"/>
    <w:rsid w:val="001928DF"/>
    <w:rsid w:val="00195DF0"/>
    <w:rsid w:val="00196101"/>
    <w:rsid w:val="001B5995"/>
    <w:rsid w:val="001C26E5"/>
    <w:rsid w:val="001C6373"/>
    <w:rsid w:val="001C673C"/>
    <w:rsid w:val="001C71E6"/>
    <w:rsid w:val="001C7C92"/>
    <w:rsid w:val="001D3285"/>
    <w:rsid w:val="001D378E"/>
    <w:rsid w:val="001D75CA"/>
    <w:rsid w:val="001E0241"/>
    <w:rsid w:val="001E0E5E"/>
    <w:rsid w:val="001E55E9"/>
    <w:rsid w:val="001F2734"/>
    <w:rsid w:val="002049D9"/>
    <w:rsid w:val="00211FD5"/>
    <w:rsid w:val="00213A8C"/>
    <w:rsid w:val="00215B8E"/>
    <w:rsid w:val="00220EF3"/>
    <w:rsid w:val="0022727B"/>
    <w:rsid w:val="00230577"/>
    <w:rsid w:val="00231E67"/>
    <w:rsid w:val="00232B4A"/>
    <w:rsid w:val="00233057"/>
    <w:rsid w:val="0023406D"/>
    <w:rsid w:val="002377B6"/>
    <w:rsid w:val="00241C5B"/>
    <w:rsid w:val="00242267"/>
    <w:rsid w:val="002544EA"/>
    <w:rsid w:val="00256463"/>
    <w:rsid w:val="002601AF"/>
    <w:rsid w:val="00260783"/>
    <w:rsid w:val="0026172D"/>
    <w:rsid w:val="00263474"/>
    <w:rsid w:val="00265983"/>
    <w:rsid w:val="00267650"/>
    <w:rsid w:val="00271A39"/>
    <w:rsid w:val="00277828"/>
    <w:rsid w:val="00283328"/>
    <w:rsid w:val="002840F5"/>
    <w:rsid w:val="0028687C"/>
    <w:rsid w:val="00290EE5"/>
    <w:rsid w:val="00296B09"/>
    <w:rsid w:val="002A064D"/>
    <w:rsid w:val="002A4AC7"/>
    <w:rsid w:val="002A6B6F"/>
    <w:rsid w:val="002B4C85"/>
    <w:rsid w:val="002B5501"/>
    <w:rsid w:val="002B72DB"/>
    <w:rsid w:val="002C1615"/>
    <w:rsid w:val="002C439C"/>
    <w:rsid w:val="002C4DA6"/>
    <w:rsid w:val="002C5180"/>
    <w:rsid w:val="002C54F7"/>
    <w:rsid w:val="002C6BDC"/>
    <w:rsid w:val="002C7B07"/>
    <w:rsid w:val="002D369B"/>
    <w:rsid w:val="002D7096"/>
    <w:rsid w:val="002E02BE"/>
    <w:rsid w:val="002E12BC"/>
    <w:rsid w:val="002E1EF6"/>
    <w:rsid w:val="002E475A"/>
    <w:rsid w:val="002E4DCA"/>
    <w:rsid w:val="002E7851"/>
    <w:rsid w:val="002F0D47"/>
    <w:rsid w:val="002F46D3"/>
    <w:rsid w:val="00304202"/>
    <w:rsid w:val="003042A4"/>
    <w:rsid w:val="00304840"/>
    <w:rsid w:val="003053BF"/>
    <w:rsid w:val="00314429"/>
    <w:rsid w:val="0032027B"/>
    <w:rsid w:val="00320B9C"/>
    <w:rsid w:val="00325AE5"/>
    <w:rsid w:val="00335018"/>
    <w:rsid w:val="00342309"/>
    <w:rsid w:val="00346EDA"/>
    <w:rsid w:val="00351F73"/>
    <w:rsid w:val="00352E0E"/>
    <w:rsid w:val="00356E04"/>
    <w:rsid w:val="00360FE0"/>
    <w:rsid w:val="00361545"/>
    <w:rsid w:val="00366573"/>
    <w:rsid w:val="003722DB"/>
    <w:rsid w:val="00372353"/>
    <w:rsid w:val="003740D1"/>
    <w:rsid w:val="0038459F"/>
    <w:rsid w:val="003865DF"/>
    <w:rsid w:val="00386743"/>
    <w:rsid w:val="00390257"/>
    <w:rsid w:val="00390CA5"/>
    <w:rsid w:val="00395748"/>
    <w:rsid w:val="003958DE"/>
    <w:rsid w:val="003A0C43"/>
    <w:rsid w:val="003A0C5D"/>
    <w:rsid w:val="003A44D0"/>
    <w:rsid w:val="003A5008"/>
    <w:rsid w:val="003A7081"/>
    <w:rsid w:val="003B04A6"/>
    <w:rsid w:val="003B244F"/>
    <w:rsid w:val="003B3580"/>
    <w:rsid w:val="003B5A57"/>
    <w:rsid w:val="003B7F24"/>
    <w:rsid w:val="003C70ED"/>
    <w:rsid w:val="003E7851"/>
    <w:rsid w:val="003F3577"/>
    <w:rsid w:val="00400AA7"/>
    <w:rsid w:val="00401212"/>
    <w:rsid w:val="00405FA0"/>
    <w:rsid w:val="00412D45"/>
    <w:rsid w:val="004131F7"/>
    <w:rsid w:val="004155EE"/>
    <w:rsid w:val="004169E8"/>
    <w:rsid w:val="004170BF"/>
    <w:rsid w:val="0041717C"/>
    <w:rsid w:val="004220C1"/>
    <w:rsid w:val="004236E3"/>
    <w:rsid w:val="00423BDC"/>
    <w:rsid w:val="00425FC8"/>
    <w:rsid w:val="004315CA"/>
    <w:rsid w:val="004317E3"/>
    <w:rsid w:val="0043639F"/>
    <w:rsid w:val="00437FD8"/>
    <w:rsid w:val="0044165E"/>
    <w:rsid w:val="004470AB"/>
    <w:rsid w:val="004477CC"/>
    <w:rsid w:val="00450EF7"/>
    <w:rsid w:val="00455F59"/>
    <w:rsid w:val="00457184"/>
    <w:rsid w:val="0046088A"/>
    <w:rsid w:val="0046185D"/>
    <w:rsid w:val="004758CD"/>
    <w:rsid w:val="00477D97"/>
    <w:rsid w:val="00480AA6"/>
    <w:rsid w:val="00480E78"/>
    <w:rsid w:val="00481E09"/>
    <w:rsid w:val="00481EF0"/>
    <w:rsid w:val="004847B0"/>
    <w:rsid w:val="00484EC9"/>
    <w:rsid w:val="0048612D"/>
    <w:rsid w:val="00486D1C"/>
    <w:rsid w:val="004911FF"/>
    <w:rsid w:val="004921F1"/>
    <w:rsid w:val="004939EE"/>
    <w:rsid w:val="00493AF7"/>
    <w:rsid w:val="004971DB"/>
    <w:rsid w:val="00497617"/>
    <w:rsid w:val="004A3F71"/>
    <w:rsid w:val="004A45A2"/>
    <w:rsid w:val="004A4716"/>
    <w:rsid w:val="004A4FEE"/>
    <w:rsid w:val="004B2F1A"/>
    <w:rsid w:val="004B3FA3"/>
    <w:rsid w:val="004B5DAD"/>
    <w:rsid w:val="004C0D2D"/>
    <w:rsid w:val="004C0D54"/>
    <w:rsid w:val="004C3136"/>
    <w:rsid w:val="004C41C2"/>
    <w:rsid w:val="004C6709"/>
    <w:rsid w:val="004D0F43"/>
    <w:rsid w:val="004E0AF0"/>
    <w:rsid w:val="004E1B40"/>
    <w:rsid w:val="004F05FE"/>
    <w:rsid w:val="004F0F9D"/>
    <w:rsid w:val="004F2B0F"/>
    <w:rsid w:val="004F64DB"/>
    <w:rsid w:val="005005D3"/>
    <w:rsid w:val="00500D71"/>
    <w:rsid w:val="00501D8B"/>
    <w:rsid w:val="00502879"/>
    <w:rsid w:val="00503010"/>
    <w:rsid w:val="005052FB"/>
    <w:rsid w:val="00512C0C"/>
    <w:rsid w:val="00512DB7"/>
    <w:rsid w:val="0051570E"/>
    <w:rsid w:val="00517FCD"/>
    <w:rsid w:val="00522520"/>
    <w:rsid w:val="005271D9"/>
    <w:rsid w:val="005275B2"/>
    <w:rsid w:val="00532867"/>
    <w:rsid w:val="0054089D"/>
    <w:rsid w:val="0054427F"/>
    <w:rsid w:val="005458F1"/>
    <w:rsid w:val="00546C89"/>
    <w:rsid w:val="0055012F"/>
    <w:rsid w:val="00552231"/>
    <w:rsid w:val="00554504"/>
    <w:rsid w:val="00554FF2"/>
    <w:rsid w:val="00567B71"/>
    <w:rsid w:val="005749C1"/>
    <w:rsid w:val="00577FA9"/>
    <w:rsid w:val="00581388"/>
    <w:rsid w:val="00581A57"/>
    <w:rsid w:val="00581FB8"/>
    <w:rsid w:val="00586521"/>
    <w:rsid w:val="00591F9F"/>
    <w:rsid w:val="0059234B"/>
    <w:rsid w:val="00593576"/>
    <w:rsid w:val="00593CE1"/>
    <w:rsid w:val="005940FA"/>
    <w:rsid w:val="00595DDE"/>
    <w:rsid w:val="005A3134"/>
    <w:rsid w:val="005B256E"/>
    <w:rsid w:val="005B3007"/>
    <w:rsid w:val="005B4029"/>
    <w:rsid w:val="005B52A3"/>
    <w:rsid w:val="005B57EA"/>
    <w:rsid w:val="005B6BF6"/>
    <w:rsid w:val="005C044B"/>
    <w:rsid w:val="005C383F"/>
    <w:rsid w:val="005C41CC"/>
    <w:rsid w:val="005D040A"/>
    <w:rsid w:val="005D16C8"/>
    <w:rsid w:val="005E03E7"/>
    <w:rsid w:val="005E2F1E"/>
    <w:rsid w:val="005F00EA"/>
    <w:rsid w:val="005F7099"/>
    <w:rsid w:val="00605CBB"/>
    <w:rsid w:val="00605ED9"/>
    <w:rsid w:val="00610026"/>
    <w:rsid w:val="00613AA3"/>
    <w:rsid w:val="00613F33"/>
    <w:rsid w:val="0061422F"/>
    <w:rsid w:val="00620FBA"/>
    <w:rsid w:val="0062173C"/>
    <w:rsid w:val="0063330D"/>
    <w:rsid w:val="0063371D"/>
    <w:rsid w:val="00641C9E"/>
    <w:rsid w:val="006445AA"/>
    <w:rsid w:val="0064760D"/>
    <w:rsid w:val="0065134B"/>
    <w:rsid w:val="00651506"/>
    <w:rsid w:val="00651C44"/>
    <w:rsid w:val="00662E84"/>
    <w:rsid w:val="006646F4"/>
    <w:rsid w:val="00664BCF"/>
    <w:rsid w:val="006659B5"/>
    <w:rsid w:val="00670F5B"/>
    <w:rsid w:val="00671B85"/>
    <w:rsid w:val="00672D94"/>
    <w:rsid w:val="006737D9"/>
    <w:rsid w:val="00676353"/>
    <w:rsid w:val="006773DF"/>
    <w:rsid w:val="006803F0"/>
    <w:rsid w:val="00683FAD"/>
    <w:rsid w:val="006853EB"/>
    <w:rsid w:val="00686986"/>
    <w:rsid w:val="006878F2"/>
    <w:rsid w:val="0069023B"/>
    <w:rsid w:val="00695217"/>
    <w:rsid w:val="00695296"/>
    <w:rsid w:val="0069719C"/>
    <w:rsid w:val="006A03C8"/>
    <w:rsid w:val="006A39C6"/>
    <w:rsid w:val="006A61C6"/>
    <w:rsid w:val="006A6A53"/>
    <w:rsid w:val="006B1608"/>
    <w:rsid w:val="006B1C02"/>
    <w:rsid w:val="006B40D2"/>
    <w:rsid w:val="006B4872"/>
    <w:rsid w:val="006B5973"/>
    <w:rsid w:val="006C7303"/>
    <w:rsid w:val="006C7EFD"/>
    <w:rsid w:val="006D3A19"/>
    <w:rsid w:val="006D3C09"/>
    <w:rsid w:val="006E067E"/>
    <w:rsid w:val="006E274C"/>
    <w:rsid w:val="006E6877"/>
    <w:rsid w:val="006F2136"/>
    <w:rsid w:val="006F24E4"/>
    <w:rsid w:val="006F7FA5"/>
    <w:rsid w:val="00702629"/>
    <w:rsid w:val="0070504B"/>
    <w:rsid w:val="00705FB4"/>
    <w:rsid w:val="007115F8"/>
    <w:rsid w:val="007117F6"/>
    <w:rsid w:val="007162D1"/>
    <w:rsid w:val="00720240"/>
    <w:rsid w:val="00720D88"/>
    <w:rsid w:val="007245B2"/>
    <w:rsid w:val="00726001"/>
    <w:rsid w:val="00727940"/>
    <w:rsid w:val="007349B9"/>
    <w:rsid w:val="00744E33"/>
    <w:rsid w:val="0074581E"/>
    <w:rsid w:val="007465F1"/>
    <w:rsid w:val="0075022A"/>
    <w:rsid w:val="00754DF4"/>
    <w:rsid w:val="00755574"/>
    <w:rsid w:val="00762C9D"/>
    <w:rsid w:val="007703E8"/>
    <w:rsid w:val="007728A7"/>
    <w:rsid w:val="00773072"/>
    <w:rsid w:val="00774369"/>
    <w:rsid w:val="00774FF4"/>
    <w:rsid w:val="00782C63"/>
    <w:rsid w:val="00783274"/>
    <w:rsid w:val="0078590A"/>
    <w:rsid w:val="0079155A"/>
    <w:rsid w:val="007917C1"/>
    <w:rsid w:val="007924B0"/>
    <w:rsid w:val="00793020"/>
    <w:rsid w:val="007940D9"/>
    <w:rsid w:val="00795698"/>
    <w:rsid w:val="007A0020"/>
    <w:rsid w:val="007A00BB"/>
    <w:rsid w:val="007A2E71"/>
    <w:rsid w:val="007A51E0"/>
    <w:rsid w:val="007B0D32"/>
    <w:rsid w:val="007B2A3C"/>
    <w:rsid w:val="007B5511"/>
    <w:rsid w:val="007B7BE0"/>
    <w:rsid w:val="007D2E92"/>
    <w:rsid w:val="007D4835"/>
    <w:rsid w:val="007D7F90"/>
    <w:rsid w:val="007E1A9D"/>
    <w:rsid w:val="007E7F6E"/>
    <w:rsid w:val="007F16FB"/>
    <w:rsid w:val="007F43D9"/>
    <w:rsid w:val="007F44C5"/>
    <w:rsid w:val="00802813"/>
    <w:rsid w:val="00802EEB"/>
    <w:rsid w:val="008048D2"/>
    <w:rsid w:val="008061EB"/>
    <w:rsid w:val="00807CE6"/>
    <w:rsid w:val="008120A1"/>
    <w:rsid w:val="00813663"/>
    <w:rsid w:val="00814CB5"/>
    <w:rsid w:val="00815AA5"/>
    <w:rsid w:val="0081646E"/>
    <w:rsid w:val="00824EAF"/>
    <w:rsid w:val="0082587A"/>
    <w:rsid w:val="00827737"/>
    <w:rsid w:val="008423EE"/>
    <w:rsid w:val="00842964"/>
    <w:rsid w:val="008441CA"/>
    <w:rsid w:val="008461CD"/>
    <w:rsid w:val="0085268A"/>
    <w:rsid w:val="00853CFE"/>
    <w:rsid w:val="00854A6F"/>
    <w:rsid w:val="00855941"/>
    <w:rsid w:val="008620BC"/>
    <w:rsid w:val="008621F8"/>
    <w:rsid w:val="00865652"/>
    <w:rsid w:val="0086685A"/>
    <w:rsid w:val="0086792D"/>
    <w:rsid w:val="00872B02"/>
    <w:rsid w:val="008737FC"/>
    <w:rsid w:val="0087481F"/>
    <w:rsid w:val="00876A34"/>
    <w:rsid w:val="008829C6"/>
    <w:rsid w:val="0089090A"/>
    <w:rsid w:val="00890EF2"/>
    <w:rsid w:val="00891D94"/>
    <w:rsid w:val="008928CA"/>
    <w:rsid w:val="00894BC2"/>
    <w:rsid w:val="008957EF"/>
    <w:rsid w:val="008A0E36"/>
    <w:rsid w:val="008A23CF"/>
    <w:rsid w:val="008A3AC9"/>
    <w:rsid w:val="008A470F"/>
    <w:rsid w:val="008A6561"/>
    <w:rsid w:val="008A6B3D"/>
    <w:rsid w:val="008A7669"/>
    <w:rsid w:val="008B2162"/>
    <w:rsid w:val="008B5013"/>
    <w:rsid w:val="008B5CCB"/>
    <w:rsid w:val="008C1572"/>
    <w:rsid w:val="008C3E71"/>
    <w:rsid w:val="008C50C4"/>
    <w:rsid w:val="008D10AD"/>
    <w:rsid w:val="008D36B3"/>
    <w:rsid w:val="008D67BF"/>
    <w:rsid w:val="008D7B99"/>
    <w:rsid w:val="008E673B"/>
    <w:rsid w:val="008F0FFD"/>
    <w:rsid w:val="008F5A11"/>
    <w:rsid w:val="00905D3F"/>
    <w:rsid w:val="00911736"/>
    <w:rsid w:val="00917B1C"/>
    <w:rsid w:val="00924049"/>
    <w:rsid w:val="009325E2"/>
    <w:rsid w:val="00934FD2"/>
    <w:rsid w:val="00937A53"/>
    <w:rsid w:val="00937E91"/>
    <w:rsid w:val="009420E5"/>
    <w:rsid w:val="00942179"/>
    <w:rsid w:val="009439CC"/>
    <w:rsid w:val="0094565D"/>
    <w:rsid w:val="0094669B"/>
    <w:rsid w:val="00952559"/>
    <w:rsid w:val="00954B0A"/>
    <w:rsid w:val="00956653"/>
    <w:rsid w:val="00956F9B"/>
    <w:rsid w:val="009613F1"/>
    <w:rsid w:val="00966E3C"/>
    <w:rsid w:val="00967E37"/>
    <w:rsid w:val="009713D8"/>
    <w:rsid w:val="009715C4"/>
    <w:rsid w:val="0097631D"/>
    <w:rsid w:val="00982839"/>
    <w:rsid w:val="009856C6"/>
    <w:rsid w:val="009862DC"/>
    <w:rsid w:val="00986C5C"/>
    <w:rsid w:val="00987F49"/>
    <w:rsid w:val="00994F84"/>
    <w:rsid w:val="00997ECB"/>
    <w:rsid w:val="009A1BD4"/>
    <w:rsid w:val="009A4C17"/>
    <w:rsid w:val="009A5AEC"/>
    <w:rsid w:val="009A7648"/>
    <w:rsid w:val="009A78F8"/>
    <w:rsid w:val="009B0A9B"/>
    <w:rsid w:val="009B0F5F"/>
    <w:rsid w:val="009B1A44"/>
    <w:rsid w:val="009B24B6"/>
    <w:rsid w:val="009B434A"/>
    <w:rsid w:val="009B5CA2"/>
    <w:rsid w:val="009B6440"/>
    <w:rsid w:val="009C5B4E"/>
    <w:rsid w:val="009C6C80"/>
    <w:rsid w:val="009D032E"/>
    <w:rsid w:val="009D07D7"/>
    <w:rsid w:val="009E0406"/>
    <w:rsid w:val="009E121C"/>
    <w:rsid w:val="009E26C5"/>
    <w:rsid w:val="009E2F6E"/>
    <w:rsid w:val="009E383D"/>
    <w:rsid w:val="009E3C0A"/>
    <w:rsid w:val="009E56B0"/>
    <w:rsid w:val="009E605D"/>
    <w:rsid w:val="009E778E"/>
    <w:rsid w:val="009F18EA"/>
    <w:rsid w:val="009F44EE"/>
    <w:rsid w:val="00A07285"/>
    <w:rsid w:val="00A11FAD"/>
    <w:rsid w:val="00A17144"/>
    <w:rsid w:val="00A200E4"/>
    <w:rsid w:val="00A2064E"/>
    <w:rsid w:val="00A2166F"/>
    <w:rsid w:val="00A21CB6"/>
    <w:rsid w:val="00A2212A"/>
    <w:rsid w:val="00A2385D"/>
    <w:rsid w:val="00A24F78"/>
    <w:rsid w:val="00A261EE"/>
    <w:rsid w:val="00A26D7E"/>
    <w:rsid w:val="00A27273"/>
    <w:rsid w:val="00A27E77"/>
    <w:rsid w:val="00A30F24"/>
    <w:rsid w:val="00A34647"/>
    <w:rsid w:val="00A426BF"/>
    <w:rsid w:val="00A44A85"/>
    <w:rsid w:val="00A4748E"/>
    <w:rsid w:val="00A47BF6"/>
    <w:rsid w:val="00A631F1"/>
    <w:rsid w:val="00A63BB7"/>
    <w:rsid w:val="00A63F2D"/>
    <w:rsid w:val="00A7036F"/>
    <w:rsid w:val="00A74B27"/>
    <w:rsid w:val="00A81CB3"/>
    <w:rsid w:val="00A84265"/>
    <w:rsid w:val="00A96FA9"/>
    <w:rsid w:val="00A97D11"/>
    <w:rsid w:val="00AA2749"/>
    <w:rsid w:val="00AA3117"/>
    <w:rsid w:val="00AA3F16"/>
    <w:rsid w:val="00AA578E"/>
    <w:rsid w:val="00AA6485"/>
    <w:rsid w:val="00AA74BD"/>
    <w:rsid w:val="00AB2DCB"/>
    <w:rsid w:val="00AB5752"/>
    <w:rsid w:val="00AB68A7"/>
    <w:rsid w:val="00AB6A30"/>
    <w:rsid w:val="00AC1988"/>
    <w:rsid w:val="00AC5FB3"/>
    <w:rsid w:val="00AD5150"/>
    <w:rsid w:val="00AD629F"/>
    <w:rsid w:val="00AD69AC"/>
    <w:rsid w:val="00AD72C9"/>
    <w:rsid w:val="00AE1156"/>
    <w:rsid w:val="00AE17B9"/>
    <w:rsid w:val="00AE1FE8"/>
    <w:rsid w:val="00AE6D90"/>
    <w:rsid w:val="00AE7DD5"/>
    <w:rsid w:val="00AF1FA9"/>
    <w:rsid w:val="00AF71AF"/>
    <w:rsid w:val="00B0277D"/>
    <w:rsid w:val="00B03B5A"/>
    <w:rsid w:val="00B052A0"/>
    <w:rsid w:val="00B0775F"/>
    <w:rsid w:val="00B15562"/>
    <w:rsid w:val="00B218AE"/>
    <w:rsid w:val="00B24CD9"/>
    <w:rsid w:val="00B26E51"/>
    <w:rsid w:val="00B27BF0"/>
    <w:rsid w:val="00B354E9"/>
    <w:rsid w:val="00B36280"/>
    <w:rsid w:val="00B50B20"/>
    <w:rsid w:val="00B54467"/>
    <w:rsid w:val="00B54BF3"/>
    <w:rsid w:val="00B56A8D"/>
    <w:rsid w:val="00B6739E"/>
    <w:rsid w:val="00B67429"/>
    <w:rsid w:val="00B7310A"/>
    <w:rsid w:val="00B7634E"/>
    <w:rsid w:val="00B767E2"/>
    <w:rsid w:val="00B80834"/>
    <w:rsid w:val="00B80E42"/>
    <w:rsid w:val="00B8315B"/>
    <w:rsid w:val="00B9248C"/>
    <w:rsid w:val="00B94278"/>
    <w:rsid w:val="00B9718A"/>
    <w:rsid w:val="00B97F0B"/>
    <w:rsid w:val="00BA1063"/>
    <w:rsid w:val="00BA3BD3"/>
    <w:rsid w:val="00BA6F4B"/>
    <w:rsid w:val="00BA7446"/>
    <w:rsid w:val="00BB423D"/>
    <w:rsid w:val="00BB43BE"/>
    <w:rsid w:val="00BB4D30"/>
    <w:rsid w:val="00BB4FCF"/>
    <w:rsid w:val="00BB7345"/>
    <w:rsid w:val="00BC0DDC"/>
    <w:rsid w:val="00BC20C6"/>
    <w:rsid w:val="00BC334A"/>
    <w:rsid w:val="00BC6CC3"/>
    <w:rsid w:val="00BC6EF6"/>
    <w:rsid w:val="00BD0130"/>
    <w:rsid w:val="00BD014F"/>
    <w:rsid w:val="00BD18DA"/>
    <w:rsid w:val="00BE4EB5"/>
    <w:rsid w:val="00BE63B3"/>
    <w:rsid w:val="00BF1333"/>
    <w:rsid w:val="00BF243A"/>
    <w:rsid w:val="00BF2462"/>
    <w:rsid w:val="00BF5B80"/>
    <w:rsid w:val="00C00A53"/>
    <w:rsid w:val="00C06593"/>
    <w:rsid w:val="00C129B8"/>
    <w:rsid w:val="00C1414E"/>
    <w:rsid w:val="00C15B70"/>
    <w:rsid w:val="00C2798C"/>
    <w:rsid w:val="00C3374C"/>
    <w:rsid w:val="00C42DA8"/>
    <w:rsid w:val="00C43CB3"/>
    <w:rsid w:val="00C47F09"/>
    <w:rsid w:val="00C622CE"/>
    <w:rsid w:val="00C63066"/>
    <w:rsid w:val="00C64313"/>
    <w:rsid w:val="00C7207C"/>
    <w:rsid w:val="00C760E9"/>
    <w:rsid w:val="00C7751A"/>
    <w:rsid w:val="00C80C11"/>
    <w:rsid w:val="00C822FA"/>
    <w:rsid w:val="00C90961"/>
    <w:rsid w:val="00C91A9D"/>
    <w:rsid w:val="00C96D24"/>
    <w:rsid w:val="00CA04CD"/>
    <w:rsid w:val="00CA18CF"/>
    <w:rsid w:val="00CA3951"/>
    <w:rsid w:val="00CA6883"/>
    <w:rsid w:val="00CA6D64"/>
    <w:rsid w:val="00CB06D2"/>
    <w:rsid w:val="00CB076C"/>
    <w:rsid w:val="00CC1ADC"/>
    <w:rsid w:val="00CC1E31"/>
    <w:rsid w:val="00CC2540"/>
    <w:rsid w:val="00CC2F9D"/>
    <w:rsid w:val="00CC3506"/>
    <w:rsid w:val="00CC37E4"/>
    <w:rsid w:val="00CD0422"/>
    <w:rsid w:val="00CD1B59"/>
    <w:rsid w:val="00CD23F7"/>
    <w:rsid w:val="00CD3A63"/>
    <w:rsid w:val="00CD4710"/>
    <w:rsid w:val="00CD587A"/>
    <w:rsid w:val="00CD64B5"/>
    <w:rsid w:val="00CE0146"/>
    <w:rsid w:val="00CE5496"/>
    <w:rsid w:val="00CE7B30"/>
    <w:rsid w:val="00CF037D"/>
    <w:rsid w:val="00CF0CBE"/>
    <w:rsid w:val="00CF2FAF"/>
    <w:rsid w:val="00CF3703"/>
    <w:rsid w:val="00CF3C1C"/>
    <w:rsid w:val="00CF40D0"/>
    <w:rsid w:val="00D004BF"/>
    <w:rsid w:val="00D01FDF"/>
    <w:rsid w:val="00D020C4"/>
    <w:rsid w:val="00D02CD1"/>
    <w:rsid w:val="00D02D86"/>
    <w:rsid w:val="00D042D2"/>
    <w:rsid w:val="00D13261"/>
    <w:rsid w:val="00D1639F"/>
    <w:rsid w:val="00D25945"/>
    <w:rsid w:val="00D325DD"/>
    <w:rsid w:val="00D32838"/>
    <w:rsid w:val="00D336B5"/>
    <w:rsid w:val="00D36AAE"/>
    <w:rsid w:val="00D37AB0"/>
    <w:rsid w:val="00D40A32"/>
    <w:rsid w:val="00D43206"/>
    <w:rsid w:val="00D43572"/>
    <w:rsid w:val="00D44DD1"/>
    <w:rsid w:val="00D455C1"/>
    <w:rsid w:val="00D52943"/>
    <w:rsid w:val="00D56F3F"/>
    <w:rsid w:val="00D621F5"/>
    <w:rsid w:val="00D62A91"/>
    <w:rsid w:val="00D6554C"/>
    <w:rsid w:val="00D7111C"/>
    <w:rsid w:val="00D7368B"/>
    <w:rsid w:val="00D77E70"/>
    <w:rsid w:val="00D77FEB"/>
    <w:rsid w:val="00D82369"/>
    <w:rsid w:val="00D858CB"/>
    <w:rsid w:val="00D85E52"/>
    <w:rsid w:val="00D87B4F"/>
    <w:rsid w:val="00D93F63"/>
    <w:rsid w:val="00D96A7E"/>
    <w:rsid w:val="00D97AB6"/>
    <w:rsid w:val="00DA1982"/>
    <w:rsid w:val="00DA2F12"/>
    <w:rsid w:val="00DA2F5D"/>
    <w:rsid w:val="00DA5924"/>
    <w:rsid w:val="00DA76A0"/>
    <w:rsid w:val="00DB164A"/>
    <w:rsid w:val="00DB4A41"/>
    <w:rsid w:val="00DC4A7B"/>
    <w:rsid w:val="00DC5355"/>
    <w:rsid w:val="00DC6D3F"/>
    <w:rsid w:val="00DD3327"/>
    <w:rsid w:val="00DD7542"/>
    <w:rsid w:val="00DE0A87"/>
    <w:rsid w:val="00DE4444"/>
    <w:rsid w:val="00DF0CB6"/>
    <w:rsid w:val="00DF10D8"/>
    <w:rsid w:val="00DF1F9E"/>
    <w:rsid w:val="00DF2620"/>
    <w:rsid w:val="00DF4C0E"/>
    <w:rsid w:val="00DF6C6F"/>
    <w:rsid w:val="00E00EBC"/>
    <w:rsid w:val="00E02CF8"/>
    <w:rsid w:val="00E03206"/>
    <w:rsid w:val="00E07090"/>
    <w:rsid w:val="00E22D9E"/>
    <w:rsid w:val="00E25DEE"/>
    <w:rsid w:val="00E272A1"/>
    <w:rsid w:val="00E279A0"/>
    <w:rsid w:val="00E30774"/>
    <w:rsid w:val="00E34061"/>
    <w:rsid w:val="00E34384"/>
    <w:rsid w:val="00E35BF0"/>
    <w:rsid w:val="00E37CF7"/>
    <w:rsid w:val="00E43B94"/>
    <w:rsid w:val="00E47B63"/>
    <w:rsid w:val="00E521FD"/>
    <w:rsid w:val="00E55206"/>
    <w:rsid w:val="00E5625B"/>
    <w:rsid w:val="00E56897"/>
    <w:rsid w:val="00E579AC"/>
    <w:rsid w:val="00E60E3D"/>
    <w:rsid w:val="00E6626C"/>
    <w:rsid w:val="00E71EBE"/>
    <w:rsid w:val="00E72F16"/>
    <w:rsid w:val="00E7314A"/>
    <w:rsid w:val="00E761D6"/>
    <w:rsid w:val="00E836E3"/>
    <w:rsid w:val="00E83E3D"/>
    <w:rsid w:val="00E8418A"/>
    <w:rsid w:val="00E84721"/>
    <w:rsid w:val="00E86708"/>
    <w:rsid w:val="00E92715"/>
    <w:rsid w:val="00E95675"/>
    <w:rsid w:val="00EA246D"/>
    <w:rsid w:val="00EA2B79"/>
    <w:rsid w:val="00EA417B"/>
    <w:rsid w:val="00EA4A2B"/>
    <w:rsid w:val="00EA5885"/>
    <w:rsid w:val="00EA6709"/>
    <w:rsid w:val="00EB678C"/>
    <w:rsid w:val="00EC00BE"/>
    <w:rsid w:val="00EC48F7"/>
    <w:rsid w:val="00ED25F1"/>
    <w:rsid w:val="00ED50CF"/>
    <w:rsid w:val="00EE0968"/>
    <w:rsid w:val="00EE3B95"/>
    <w:rsid w:val="00EE7AE0"/>
    <w:rsid w:val="00EF091E"/>
    <w:rsid w:val="00EF2BBF"/>
    <w:rsid w:val="00EF426A"/>
    <w:rsid w:val="00EF7DE1"/>
    <w:rsid w:val="00F02AD3"/>
    <w:rsid w:val="00F0371B"/>
    <w:rsid w:val="00F07DEF"/>
    <w:rsid w:val="00F11D6E"/>
    <w:rsid w:val="00F1378E"/>
    <w:rsid w:val="00F13C6E"/>
    <w:rsid w:val="00F1645C"/>
    <w:rsid w:val="00F2354C"/>
    <w:rsid w:val="00F242E7"/>
    <w:rsid w:val="00F251D1"/>
    <w:rsid w:val="00F25334"/>
    <w:rsid w:val="00F311D5"/>
    <w:rsid w:val="00F316A9"/>
    <w:rsid w:val="00F31B96"/>
    <w:rsid w:val="00F3374C"/>
    <w:rsid w:val="00F34C5B"/>
    <w:rsid w:val="00F35626"/>
    <w:rsid w:val="00F36EBB"/>
    <w:rsid w:val="00F43B17"/>
    <w:rsid w:val="00F4514C"/>
    <w:rsid w:val="00F51FCC"/>
    <w:rsid w:val="00F553CC"/>
    <w:rsid w:val="00F55CBD"/>
    <w:rsid w:val="00F5693D"/>
    <w:rsid w:val="00F60BBA"/>
    <w:rsid w:val="00F64846"/>
    <w:rsid w:val="00F65AC2"/>
    <w:rsid w:val="00F74FFF"/>
    <w:rsid w:val="00F76D29"/>
    <w:rsid w:val="00F81894"/>
    <w:rsid w:val="00F87295"/>
    <w:rsid w:val="00F91DCC"/>
    <w:rsid w:val="00F93C57"/>
    <w:rsid w:val="00F9498F"/>
    <w:rsid w:val="00F97483"/>
    <w:rsid w:val="00FA2266"/>
    <w:rsid w:val="00FA31B8"/>
    <w:rsid w:val="00FA6DDC"/>
    <w:rsid w:val="00FA6DF1"/>
    <w:rsid w:val="00FA78D1"/>
    <w:rsid w:val="00FB038E"/>
    <w:rsid w:val="00FB494E"/>
    <w:rsid w:val="00FB5565"/>
    <w:rsid w:val="00FB67CC"/>
    <w:rsid w:val="00FB707A"/>
    <w:rsid w:val="00FC1157"/>
    <w:rsid w:val="00FC2E30"/>
    <w:rsid w:val="00FC2E7A"/>
    <w:rsid w:val="00FC2E81"/>
    <w:rsid w:val="00FD2020"/>
    <w:rsid w:val="00FD4526"/>
    <w:rsid w:val="00FE2AD8"/>
    <w:rsid w:val="00FE4420"/>
    <w:rsid w:val="00FE6935"/>
    <w:rsid w:val="00FF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1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EF6"/>
  </w:style>
  <w:style w:type="paragraph" w:styleId="Footer">
    <w:name w:val="footer"/>
    <w:basedOn w:val="Normal"/>
    <w:link w:val="FooterChar"/>
    <w:uiPriority w:val="99"/>
    <w:unhideWhenUsed/>
    <w:rsid w:val="002E1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EF6"/>
  </w:style>
  <w:style w:type="paragraph" w:styleId="NoSpacing">
    <w:name w:val="No Spacing"/>
    <w:uiPriority w:val="1"/>
    <w:qFormat/>
    <w:rsid w:val="0068698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5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D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1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EF6"/>
  </w:style>
  <w:style w:type="paragraph" w:styleId="Footer">
    <w:name w:val="footer"/>
    <w:basedOn w:val="Normal"/>
    <w:link w:val="FooterChar"/>
    <w:uiPriority w:val="99"/>
    <w:unhideWhenUsed/>
    <w:rsid w:val="002E1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EF6"/>
  </w:style>
  <w:style w:type="paragraph" w:styleId="NoSpacing">
    <w:name w:val="No Spacing"/>
    <w:uiPriority w:val="1"/>
    <w:qFormat/>
    <w:rsid w:val="0068698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5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D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7F18D-5E38-43C3-BB25-4934D59FE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ED6C5FC3</Template>
  <TotalTime>45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</dc:creator>
  <cp:lastModifiedBy>commdev</cp:lastModifiedBy>
  <cp:revision>6</cp:revision>
  <cp:lastPrinted>2012-08-30T17:49:00Z</cp:lastPrinted>
  <dcterms:created xsi:type="dcterms:W3CDTF">2013-03-21T14:45:00Z</dcterms:created>
  <dcterms:modified xsi:type="dcterms:W3CDTF">2013-03-21T18:53:00Z</dcterms:modified>
</cp:coreProperties>
</file>